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A9D9" w14:textId="3E37C7A8" w:rsidR="00B50E9A" w:rsidRPr="007E21E0" w:rsidRDefault="007E21E0" w:rsidP="007E21E0">
      <w:pPr>
        <w:shd w:val="clear" w:color="auto" w:fill="FFFFFF"/>
        <w:spacing w:after="210" w:line="240" w:lineRule="auto"/>
        <w:rPr>
          <w:rFonts w:eastAsia="Times New Roman" w:cs="Helvetica"/>
          <w:color w:val="595959" w:themeColor="text1" w:themeTint="A6"/>
          <w:lang w:eastAsia="nl-NL"/>
        </w:rPr>
      </w:pPr>
      <w:r w:rsidRPr="00AF0123">
        <w:rPr>
          <w:rFonts w:eastAsia="Times New Roman" w:cs="Helvetica"/>
          <w:b/>
          <w:bCs/>
          <w:color w:val="595959" w:themeColor="text1" w:themeTint="A6"/>
          <w:sz w:val="26"/>
          <w:szCs w:val="26"/>
          <w:lang w:eastAsia="nl-NL"/>
        </w:rPr>
        <w:t>Privacy beleid</w:t>
      </w:r>
      <w:r w:rsidR="00166B97" w:rsidRPr="00AF0123">
        <w:rPr>
          <w:rFonts w:eastAsia="Times New Roman" w:cs="Helvetica"/>
          <w:b/>
          <w:bCs/>
          <w:color w:val="595959" w:themeColor="text1" w:themeTint="A6"/>
          <w:sz w:val="26"/>
          <w:szCs w:val="26"/>
          <w:lang w:eastAsia="nl-NL"/>
        </w:rPr>
        <w:t xml:space="preserve"> De Knegt &amp; Leeflang </w:t>
      </w:r>
      <w:r>
        <w:rPr>
          <w:rFonts w:eastAsia="Times New Roman" w:cs="Helvetica"/>
          <w:b/>
          <w:bCs/>
          <w:color w:val="595959" w:themeColor="text1" w:themeTint="A6"/>
          <w:sz w:val="26"/>
          <w:szCs w:val="26"/>
          <w:lang w:eastAsia="nl-NL"/>
        </w:rPr>
        <w:t>bv</w:t>
      </w:r>
    </w:p>
    <w:p w14:paraId="55319F2E" w14:textId="77777777" w:rsidR="00166B97" w:rsidRPr="00AF0123" w:rsidRDefault="00B50E9A" w:rsidP="00166B97">
      <w:pPr>
        <w:shd w:val="clear" w:color="auto" w:fill="FFFFFF"/>
        <w:spacing w:after="210" w:line="240" w:lineRule="auto"/>
        <w:rPr>
          <w:rFonts w:eastAsia="Times New Roman" w:cs="Helvetica"/>
          <w:color w:val="595959" w:themeColor="text1" w:themeTint="A6"/>
          <w:lang w:eastAsia="nl-NL"/>
        </w:rPr>
      </w:pPr>
      <w:r w:rsidRPr="00AF0123">
        <w:rPr>
          <w:rFonts w:eastAsia="Times New Roman" w:cs="Helvetica"/>
          <w:color w:val="595959" w:themeColor="text1" w:themeTint="A6"/>
          <w:lang w:eastAsia="nl-NL"/>
        </w:rPr>
        <w:t>Wij zijn</w:t>
      </w:r>
      <w:r w:rsidR="008644B5" w:rsidRPr="00AF0123">
        <w:rPr>
          <w:rFonts w:eastAsia="Times New Roman" w:cs="Helvetica"/>
          <w:color w:val="595959" w:themeColor="text1" w:themeTint="A6"/>
          <w:lang w:eastAsia="nl-NL"/>
        </w:rPr>
        <w:t xml:space="preserve"> ons</w:t>
      </w:r>
      <w:r w:rsidR="00E10E63" w:rsidRPr="00AF0123">
        <w:rPr>
          <w:rFonts w:eastAsia="Times New Roman" w:cs="Helvetica"/>
          <w:color w:val="595959" w:themeColor="text1" w:themeTint="A6"/>
          <w:lang w:eastAsia="nl-NL"/>
        </w:rPr>
        <w:t xml:space="preserve"> er</w:t>
      </w:r>
      <w:r w:rsidRPr="00AF0123">
        <w:rPr>
          <w:rFonts w:eastAsia="Times New Roman" w:cs="Helvetica"/>
          <w:color w:val="595959" w:themeColor="text1" w:themeTint="A6"/>
          <w:lang w:eastAsia="nl-NL"/>
        </w:rPr>
        <w:t>van bewust dat u vertrouwen stelt in ons. Wij zien het dan ook als onze verantwoordelijkheid om uw privacy te beschermen</w:t>
      </w:r>
      <w:r w:rsidR="006C46C6" w:rsidRPr="00AF0123">
        <w:rPr>
          <w:rFonts w:eastAsia="Times New Roman" w:cs="Helvetica"/>
          <w:color w:val="595959" w:themeColor="text1" w:themeTint="A6"/>
          <w:lang w:eastAsia="nl-NL"/>
        </w:rPr>
        <w:t xml:space="preserve"> en volgen hiervoor de richtlijnen die in de Algemene Verordening Gegevensbescherming (AVG) zijn vastgelegd</w:t>
      </w:r>
      <w:r w:rsidRPr="00AF0123">
        <w:rPr>
          <w:rFonts w:eastAsia="Times New Roman" w:cs="Helvetica"/>
          <w:color w:val="595959" w:themeColor="text1" w:themeTint="A6"/>
          <w:lang w:eastAsia="nl-NL"/>
        </w:rPr>
        <w:t>. Op deze pagina laten w</w:t>
      </w:r>
      <w:r w:rsidR="00275B29">
        <w:rPr>
          <w:rFonts w:eastAsia="Times New Roman" w:cs="Helvetica"/>
          <w:color w:val="595959" w:themeColor="text1" w:themeTint="A6"/>
          <w:lang w:eastAsia="nl-NL"/>
        </w:rPr>
        <w:t xml:space="preserve">ij u weten welke gegevens wij </w:t>
      </w:r>
      <w:r w:rsidRPr="00AF0123">
        <w:rPr>
          <w:rFonts w:eastAsia="Times New Roman" w:cs="Helvetica"/>
          <w:color w:val="595959" w:themeColor="text1" w:themeTint="A6"/>
          <w:lang w:eastAsia="nl-NL"/>
        </w:rPr>
        <w:t xml:space="preserve">verzamelen </w:t>
      </w:r>
      <w:r w:rsidR="005D7097" w:rsidRPr="00AF0123">
        <w:rPr>
          <w:rFonts w:eastAsia="Times New Roman" w:cs="Helvetica"/>
          <w:color w:val="595959" w:themeColor="text1" w:themeTint="A6"/>
          <w:lang w:eastAsia="nl-NL"/>
        </w:rPr>
        <w:t>voor een gepaste dienstverlening aan onze opdrachtgevers</w:t>
      </w:r>
      <w:r w:rsidR="00177C87" w:rsidRPr="00AF0123">
        <w:rPr>
          <w:rFonts w:eastAsia="Times New Roman" w:cs="Helvetica"/>
          <w:color w:val="595959" w:themeColor="text1" w:themeTint="A6"/>
          <w:lang w:eastAsia="nl-NL"/>
        </w:rPr>
        <w:t xml:space="preserve"> en hun werknemers en/of relaties</w:t>
      </w:r>
      <w:r w:rsidR="005D7097" w:rsidRPr="00AF0123">
        <w:rPr>
          <w:rFonts w:eastAsia="Times New Roman" w:cs="Helvetica"/>
          <w:color w:val="595959" w:themeColor="text1" w:themeTint="A6"/>
          <w:lang w:eastAsia="nl-NL"/>
        </w:rPr>
        <w:t>.</w:t>
      </w:r>
      <w:r w:rsidR="00166B97" w:rsidRPr="00AF0123">
        <w:rPr>
          <w:rFonts w:eastAsia="Times New Roman" w:cs="Helvetica"/>
          <w:color w:val="595959" w:themeColor="text1" w:themeTint="A6"/>
          <w:lang w:eastAsia="nl-NL"/>
        </w:rPr>
        <w:br/>
      </w:r>
      <w:r w:rsidR="00166B97" w:rsidRPr="00AF0123">
        <w:rPr>
          <w:rFonts w:eastAsia="Times New Roman" w:cs="Helvetica"/>
          <w:color w:val="595959" w:themeColor="text1" w:themeTint="A6"/>
          <w:lang w:eastAsia="nl-NL"/>
        </w:rPr>
        <w:br/>
      </w:r>
      <w:r w:rsidR="005D7097" w:rsidRPr="00AF0123">
        <w:rPr>
          <w:rFonts w:eastAsia="Times New Roman" w:cs="Helvetica"/>
          <w:color w:val="595959" w:themeColor="text1" w:themeTint="A6"/>
          <w:lang w:eastAsia="nl-NL"/>
        </w:rPr>
        <w:t xml:space="preserve">Allereerst lichten wij ons </w:t>
      </w:r>
      <w:r w:rsidR="008644B5" w:rsidRPr="00AF0123">
        <w:rPr>
          <w:rFonts w:eastAsia="Times New Roman" w:cs="Helvetica"/>
          <w:color w:val="595959" w:themeColor="text1" w:themeTint="A6"/>
          <w:lang w:eastAsia="nl-NL"/>
        </w:rPr>
        <w:t>privacy beleid</w:t>
      </w:r>
      <w:r w:rsidR="005D7097" w:rsidRPr="00AF0123">
        <w:rPr>
          <w:rFonts w:eastAsia="Times New Roman" w:cs="Helvetica"/>
          <w:color w:val="595959" w:themeColor="text1" w:themeTint="A6"/>
          <w:lang w:eastAsia="nl-NL"/>
        </w:rPr>
        <w:t xml:space="preserve"> toe met betrekking tot het eindejaarsgeschenk naar keuze (ons keuzeconcept JAMES inclusief de onderliggende bestelsites voor onze klanten). Daarna</w:t>
      </w:r>
      <w:r w:rsidR="00166B97" w:rsidRPr="00AF0123">
        <w:rPr>
          <w:rFonts w:eastAsia="Times New Roman" w:cs="Helvetica"/>
          <w:color w:val="595959" w:themeColor="text1" w:themeTint="A6"/>
          <w:lang w:eastAsia="nl-NL"/>
        </w:rPr>
        <w:t xml:space="preserve"> geven wij aan welke procedure De Knegt &amp; Leeflang</w:t>
      </w:r>
      <w:r w:rsidR="007C3233">
        <w:rPr>
          <w:rFonts w:eastAsia="Times New Roman" w:cs="Helvetica"/>
          <w:color w:val="595959" w:themeColor="text1" w:themeTint="A6"/>
          <w:lang w:eastAsia="nl-NL"/>
        </w:rPr>
        <w:t xml:space="preserve"> BV</w:t>
      </w:r>
      <w:r w:rsidR="00166B97" w:rsidRPr="00AF0123">
        <w:rPr>
          <w:rFonts w:eastAsia="Times New Roman" w:cs="Helvetica"/>
          <w:color w:val="595959" w:themeColor="text1" w:themeTint="A6"/>
          <w:lang w:eastAsia="nl-NL"/>
        </w:rPr>
        <w:t xml:space="preserve"> hanteert </w:t>
      </w:r>
      <w:r w:rsidR="005D7097" w:rsidRPr="00AF0123">
        <w:rPr>
          <w:rFonts w:eastAsia="Times New Roman" w:cs="Helvetica"/>
          <w:color w:val="595959" w:themeColor="text1" w:themeTint="A6"/>
          <w:lang w:eastAsia="nl-NL"/>
        </w:rPr>
        <w:t>op</w:t>
      </w:r>
      <w:r w:rsidR="00166B97" w:rsidRPr="00AF0123">
        <w:rPr>
          <w:rFonts w:eastAsia="Times New Roman" w:cs="Helvetica"/>
          <w:color w:val="595959" w:themeColor="text1" w:themeTint="A6"/>
          <w:lang w:eastAsia="nl-NL"/>
        </w:rPr>
        <w:t xml:space="preserve"> </w:t>
      </w:r>
      <w:r w:rsidR="005D7097" w:rsidRPr="00AF0123">
        <w:rPr>
          <w:rFonts w:eastAsia="Times New Roman" w:cs="Helvetica"/>
          <w:color w:val="595959" w:themeColor="text1" w:themeTint="A6"/>
          <w:lang w:eastAsia="nl-NL"/>
        </w:rPr>
        <w:t>andere</w:t>
      </w:r>
      <w:r w:rsidR="00166B97" w:rsidRPr="00AF0123">
        <w:rPr>
          <w:rFonts w:eastAsia="Times New Roman" w:cs="Helvetica"/>
          <w:color w:val="595959" w:themeColor="text1" w:themeTint="A6"/>
          <w:lang w:eastAsia="nl-NL"/>
        </w:rPr>
        <w:t xml:space="preserve"> momenten waarop wij onze dienstverlening vervullen met gebruik van </w:t>
      </w:r>
      <w:r w:rsidR="008644B5" w:rsidRPr="00AF0123">
        <w:rPr>
          <w:rFonts w:eastAsia="Times New Roman" w:cs="Helvetica"/>
          <w:color w:val="595959" w:themeColor="text1" w:themeTint="A6"/>
          <w:lang w:eastAsia="nl-NL"/>
        </w:rPr>
        <w:t>NAW-gegevens</w:t>
      </w:r>
      <w:r w:rsidR="00166B97" w:rsidRPr="00AF0123">
        <w:rPr>
          <w:rFonts w:eastAsia="Times New Roman" w:cs="Helvetica"/>
          <w:color w:val="595959" w:themeColor="text1" w:themeTint="A6"/>
          <w:lang w:eastAsia="nl-NL"/>
        </w:rPr>
        <w:t xml:space="preserve"> van uw medewerkers of relaties. </w:t>
      </w:r>
      <w:r w:rsidR="00166B97" w:rsidRPr="00AF0123">
        <w:rPr>
          <w:rFonts w:eastAsia="Times New Roman" w:cs="Helvetica"/>
          <w:color w:val="595959" w:themeColor="text1" w:themeTint="A6"/>
          <w:lang w:eastAsia="nl-NL"/>
        </w:rPr>
        <w:br/>
      </w:r>
      <w:r w:rsidR="005D7097" w:rsidRPr="00AF0123">
        <w:rPr>
          <w:rFonts w:eastAsia="Times New Roman" w:cs="Helvetica"/>
          <w:color w:val="595959" w:themeColor="text1" w:themeTint="A6"/>
          <w:lang w:eastAsia="nl-NL"/>
        </w:rPr>
        <w:br/>
      </w:r>
      <w:r w:rsidRPr="00AF0123">
        <w:rPr>
          <w:rFonts w:eastAsia="Times New Roman" w:cs="Helvetica"/>
          <w:color w:val="595959" w:themeColor="text1" w:themeTint="A6"/>
          <w:lang w:eastAsia="nl-NL"/>
        </w:rPr>
        <w:t xml:space="preserve">Dit </w:t>
      </w:r>
      <w:r w:rsidR="008644B5" w:rsidRPr="00AF0123">
        <w:rPr>
          <w:rFonts w:eastAsia="Times New Roman" w:cs="Helvetica"/>
          <w:color w:val="595959" w:themeColor="text1" w:themeTint="A6"/>
          <w:lang w:eastAsia="nl-NL"/>
        </w:rPr>
        <w:t>privacy beleid</w:t>
      </w:r>
      <w:r w:rsidRPr="00AF0123">
        <w:rPr>
          <w:rFonts w:eastAsia="Times New Roman" w:cs="Helvetica"/>
          <w:color w:val="595959" w:themeColor="text1" w:themeTint="A6"/>
          <w:lang w:eastAsia="nl-NL"/>
        </w:rPr>
        <w:t xml:space="preserve"> is </w:t>
      </w:r>
      <w:r w:rsidR="00166B97" w:rsidRPr="00AF0123">
        <w:rPr>
          <w:rFonts w:eastAsia="Times New Roman" w:cs="Helvetica"/>
          <w:color w:val="595959" w:themeColor="text1" w:themeTint="A6"/>
          <w:lang w:eastAsia="nl-NL"/>
        </w:rPr>
        <w:t xml:space="preserve">dus </w:t>
      </w:r>
      <w:r w:rsidRPr="00AF0123">
        <w:rPr>
          <w:rFonts w:eastAsia="Times New Roman" w:cs="Helvetica"/>
          <w:color w:val="595959" w:themeColor="text1" w:themeTint="A6"/>
          <w:lang w:eastAsia="nl-NL"/>
        </w:rPr>
        <w:t xml:space="preserve">van toepassing op </w:t>
      </w:r>
      <w:r w:rsidR="00166B97" w:rsidRPr="00AF0123">
        <w:rPr>
          <w:rFonts w:eastAsia="Times New Roman" w:cs="Helvetica"/>
          <w:color w:val="595959" w:themeColor="text1" w:themeTint="A6"/>
          <w:lang w:eastAsia="nl-NL"/>
        </w:rPr>
        <w:t>alle</w:t>
      </w:r>
      <w:r w:rsidRPr="00AF0123">
        <w:rPr>
          <w:rFonts w:eastAsia="Times New Roman" w:cs="Helvetica"/>
          <w:color w:val="595959" w:themeColor="text1" w:themeTint="A6"/>
          <w:lang w:eastAsia="nl-NL"/>
        </w:rPr>
        <w:t xml:space="preserve"> diensten van </w:t>
      </w:r>
      <w:r w:rsidR="00166B97" w:rsidRPr="00AF0123">
        <w:rPr>
          <w:rFonts w:eastAsia="Times New Roman" w:cs="Helvetica"/>
          <w:color w:val="595959" w:themeColor="text1" w:themeTint="A6"/>
          <w:lang w:eastAsia="nl-NL"/>
        </w:rPr>
        <w:t>De Knegt &amp; Leeflang BV waarbij u ons gegevens verstrekt van uw medewerkers en/of relaties.</w:t>
      </w:r>
      <w:r w:rsidR="005D7097" w:rsidRPr="00AF0123">
        <w:rPr>
          <w:rFonts w:eastAsia="Times New Roman" w:cs="Helvetica"/>
          <w:color w:val="595959" w:themeColor="text1" w:themeTint="A6"/>
          <w:lang w:eastAsia="nl-NL"/>
        </w:rPr>
        <w:t xml:space="preserve"> </w:t>
      </w:r>
      <w:r w:rsidR="008644B5" w:rsidRPr="00AF0123">
        <w:rPr>
          <w:rFonts w:eastAsia="Times New Roman" w:cs="Helvetica"/>
          <w:color w:val="595959" w:themeColor="text1" w:themeTint="A6"/>
          <w:lang w:eastAsia="nl-NL"/>
        </w:rPr>
        <w:t>Door gebruik te maken van de diensten van De</w:t>
      </w:r>
      <w:r w:rsidR="00425D83">
        <w:rPr>
          <w:rFonts w:eastAsia="Times New Roman" w:cs="Helvetica"/>
          <w:color w:val="595959" w:themeColor="text1" w:themeTint="A6"/>
          <w:lang w:eastAsia="nl-NL"/>
        </w:rPr>
        <w:t xml:space="preserve"> Knegt en Leeflang BV gaat u er</w:t>
      </w:r>
      <w:r w:rsidR="008644B5" w:rsidRPr="00AF0123">
        <w:rPr>
          <w:rFonts w:eastAsia="Times New Roman" w:cs="Helvetica"/>
          <w:color w:val="595959" w:themeColor="text1" w:themeTint="A6"/>
          <w:lang w:eastAsia="nl-NL"/>
        </w:rPr>
        <w:t xml:space="preserve">mee akkoord dat de Knegt en Leeflang </w:t>
      </w:r>
      <w:r w:rsidR="001512CF" w:rsidRPr="00AF0123">
        <w:rPr>
          <w:rFonts w:eastAsia="Times New Roman" w:cs="Helvetica"/>
          <w:color w:val="595959" w:themeColor="text1" w:themeTint="A6"/>
          <w:lang w:eastAsia="nl-NL"/>
        </w:rPr>
        <w:t>BV</w:t>
      </w:r>
      <w:r w:rsidR="008644B5" w:rsidRPr="00AF0123">
        <w:rPr>
          <w:rFonts w:eastAsia="Times New Roman" w:cs="Helvetica"/>
          <w:color w:val="595959" w:themeColor="text1" w:themeTint="A6"/>
          <w:lang w:eastAsia="nl-NL"/>
        </w:rPr>
        <w:t xml:space="preserve"> uw gegevens overeenkomstig deze </w:t>
      </w:r>
      <w:proofErr w:type="gramStart"/>
      <w:r w:rsidR="008644B5" w:rsidRPr="00AF0123">
        <w:rPr>
          <w:rFonts w:eastAsia="Times New Roman" w:cs="Helvetica"/>
          <w:color w:val="595959" w:themeColor="text1" w:themeTint="A6"/>
          <w:lang w:eastAsia="nl-NL"/>
        </w:rPr>
        <w:t>privacy verklaring</w:t>
      </w:r>
      <w:proofErr w:type="gramEnd"/>
      <w:r w:rsidR="008644B5" w:rsidRPr="00AF0123">
        <w:rPr>
          <w:rFonts w:eastAsia="Times New Roman" w:cs="Helvetica"/>
          <w:color w:val="595959" w:themeColor="text1" w:themeTint="A6"/>
          <w:lang w:eastAsia="nl-NL"/>
        </w:rPr>
        <w:t xml:space="preserve"> gebruikt. </w:t>
      </w:r>
      <w:r w:rsidRPr="00AF0123">
        <w:rPr>
          <w:rFonts w:eastAsia="Times New Roman" w:cs="Helvetica"/>
          <w:color w:val="595959" w:themeColor="text1" w:themeTint="A6"/>
          <w:lang w:eastAsia="nl-NL"/>
        </w:rPr>
        <w:t xml:space="preserve">U dient zich ervan bewust te zijn dat </w:t>
      </w:r>
      <w:r w:rsidR="00166B97" w:rsidRPr="00AF0123">
        <w:rPr>
          <w:rFonts w:eastAsia="Times New Roman" w:cs="Helvetica"/>
          <w:color w:val="595959" w:themeColor="text1" w:themeTint="A6"/>
          <w:lang w:eastAsia="nl-NL"/>
        </w:rPr>
        <w:t>De Knegt &amp; Leeflang</w:t>
      </w:r>
      <w:r w:rsidR="001512CF" w:rsidRPr="00AF0123">
        <w:rPr>
          <w:rFonts w:eastAsia="Times New Roman" w:cs="Helvetica"/>
          <w:color w:val="595959" w:themeColor="text1" w:themeTint="A6"/>
          <w:lang w:eastAsia="nl-NL"/>
        </w:rPr>
        <w:t xml:space="preserve"> BV</w:t>
      </w:r>
      <w:r w:rsidR="00166B97" w:rsidRPr="00AF0123">
        <w:rPr>
          <w:rFonts w:eastAsia="Times New Roman" w:cs="Helvetica"/>
          <w:color w:val="595959" w:themeColor="text1" w:themeTint="A6"/>
          <w:lang w:eastAsia="nl-NL"/>
        </w:rPr>
        <w:t xml:space="preserve"> </w:t>
      </w:r>
      <w:r w:rsidRPr="00AF0123">
        <w:rPr>
          <w:rFonts w:eastAsia="Times New Roman" w:cs="Helvetica"/>
          <w:color w:val="595959" w:themeColor="text1" w:themeTint="A6"/>
          <w:lang w:eastAsia="nl-NL"/>
        </w:rPr>
        <w:t xml:space="preserve">niet verantwoordelijk is voor het </w:t>
      </w:r>
      <w:r w:rsidR="008644B5" w:rsidRPr="00AF0123">
        <w:rPr>
          <w:rFonts w:eastAsia="Times New Roman" w:cs="Helvetica"/>
          <w:color w:val="595959" w:themeColor="text1" w:themeTint="A6"/>
          <w:lang w:eastAsia="nl-NL"/>
        </w:rPr>
        <w:t>privacy beleid</w:t>
      </w:r>
      <w:r w:rsidRPr="00AF0123">
        <w:rPr>
          <w:rFonts w:eastAsia="Times New Roman" w:cs="Helvetica"/>
          <w:color w:val="595959" w:themeColor="text1" w:themeTint="A6"/>
          <w:lang w:eastAsia="nl-NL"/>
        </w:rPr>
        <w:t xml:space="preserve"> van andere sites en bronnen. </w:t>
      </w:r>
    </w:p>
    <w:p w14:paraId="6BB48E23" w14:textId="77777777" w:rsidR="00166B97" w:rsidRPr="005D7097" w:rsidRDefault="00166B97" w:rsidP="00166B97">
      <w:pPr>
        <w:shd w:val="clear" w:color="auto" w:fill="FFFFFF"/>
        <w:spacing w:after="210" w:line="240" w:lineRule="auto"/>
        <w:rPr>
          <w:rFonts w:eastAsia="Times New Roman" w:cs="Helvetica"/>
          <w:color w:val="555555"/>
          <w:sz w:val="24"/>
          <w:szCs w:val="24"/>
          <w:lang w:eastAsia="nl-NL"/>
        </w:rPr>
      </w:pPr>
    </w:p>
    <w:p w14:paraId="08BDBA2C" w14:textId="77777777" w:rsidR="00B50E9A" w:rsidRPr="00CC4764" w:rsidRDefault="00166B97" w:rsidP="00166B97">
      <w:pPr>
        <w:shd w:val="clear" w:color="auto" w:fill="FFFFFF"/>
        <w:spacing w:after="210" w:line="240" w:lineRule="auto"/>
        <w:rPr>
          <w:rFonts w:eastAsia="Times New Roman" w:cs="Helvetica"/>
          <w:color w:val="595959" w:themeColor="text1" w:themeTint="A6"/>
          <w:sz w:val="26"/>
          <w:szCs w:val="26"/>
          <w:u w:val="single"/>
          <w:lang w:eastAsia="nl-NL"/>
        </w:rPr>
      </w:pPr>
      <w:r w:rsidRPr="00CC4764">
        <w:rPr>
          <w:rFonts w:eastAsia="Times New Roman" w:cs="Helvetica"/>
          <w:b/>
          <w:bCs/>
          <w:i/>
          <w:iCs/>
          <w:color w:val="595959" w:themeColor="text1" w:themeTint="A6"/>
          <w:sz w:val="26"/>
          <w:szCs w:val="26"/>
          <w:u w:val="single"/>
          <w:lang w:eastAsia="nl-NL"/>
        </w:rPr>
        <w:t xml:space="preserve">I. </w:t>
      </w:r>
      <w:r w:rsidR="004F75FB" w:rsidRPr="00CC4764">
        <w:rPr>
          <w:rFonts w:eastAsia="Times New Roman" w:cs="Helvetica"/>
          <w:b/>
          <w:bCs/>
          <w:i/>
          <w:iCs/>
          <w:color w:val="595959" w:themeColor="text1" w:themeTint="A6"/>
          <w:sz w:val="26"/>
          <w:szCs w:val="26"/>
          <w:u w:val="single"/>
          <w:lang w:eastAsia="nl-NL"/>
        </w:rPr>
        <w:t>Specifiek privacy beleid ten aanzien van het k</w:t>
      </w:r>
      <w:r w:rsidRPr="00CC4764">
        <w:rPr>
          <w:rFonts w:eastAsia="Times New Roman" w:cs="Helvetica"/>
          <w:b/>
          <w:bCs/>
          <w:i/>
          <w:iCs/>
          <w:color w:val="595959" w:themeColor="text1" w:themeTint="A6"/>
          <w:sz w:val="26"/>
          <w:szCs w:val="26"/>
          <w:u w:val="single"/>
          <w:lang w:eastAsia="nl-NL"/>
        </w:rPr>
        <w:t xml:space="preserve">euzeconcept JAMES </w:t>
      </w:r>
    </w:p>
    <w:p w14:paraId="719BDB5C" w14:textId="77777777" w:rsidR="00B50E9A" w:rsidRPr="00CC4764" w:rsidRDefault="00B50E9A" w:rsidP="00B50E9A">
      <w:pPr>
        <w:shd w:val="clear" w:color="auto" w:fill="FFFFFF"/>
        <w:spacing w:after="210" w:line="240" w:lineRule="auto"/>
        <w:rPr>
          <w:rFonts w:eastAsia="Times New Roman" w:cs="Helvetica"/>
          <w:color w:val="595959" w:themeColor="text1" w:themeTint="A6"/>
          <w:lang w:eastAsia="nl-NL"/>
        </w:rPr>
      </w:pPr>
      <w:r w:rsidRPr="00CC4764">
        <w:rPr>
          <w:rFonts w:eastAsia="Times New Roman" w:cs="Helvetica"/>
          <w:b/>
          <w:bCs/>
          <w:color w:val="595959" w:themeColor="text1" w:themeTint="A6"/>
          <w:lang w:eastAsia="nl-NL"/>
        </w:rPr>
        <w:t>Gebruik van onze diensten</w:t>
      </w:r>
      <w:r w:rsidRPr="00CC4764">
        <w:rPr>
          <w:rFonts w:eastAsia="Times New Roman" w:cs="Helvetica"/>
          <w:color w:val="595959" w:themeColor="text1" w:themeTint="A6"/>
          <w:lang w:eastAsia="nl-NL"/>
        </w:rPr>
        <w:br/>
        <w:t xml:space="preserve">Wanneer </w:t>
      </w:r>
      <w:r w:rsidR="00166B97" w:rsidRPr="00CC4764">
        <w:rPr>
          <w:rFonts w:eastAsia="Times New Roman" w:cs="Helvetica"/>
          <w:color w:val="595959" w:themeColor="text1" w:themeTint="A6"/>
          <w:lang w:eastAsia="nl-NL"/>
        </w:rPr>
        <w:t>uw medewerker of relatie</w:t>
      </w:r>
      <w:r w:rsidRPr="00CC4764">
        <w:rPr>
          <w:rFonts w:eastAsia="Times New Roman" w:cs="Helvetica"/>
          <w:color w:val="595959" w:themeColor="text1" w:themeTint="A6"/>
          <w:lang w:eastAsia="nl-NL"/>
        </w:rPr>
        <w:t xml:space="preserve"> </w:t>
      </w:r>
      <w:r w:rsidR="00166B97" w:rsidRPr="00CC4764">
        <w:rPr>
          <w:rFonts w:eastAsia="Times New Roman" w:cs="Helvetica"/>
          <w:color w:val="595959" w:themeColor="text1" w:themeTint="A6"/>
          <w:lang w:eastAsia="nl-NL"/>
        </w:rPr>
        <w:t xml:space="preserve">inlogt op een voor uw organisatie voorbereide bestelsite om een </w:t>
      </w:r>
      <w:r w:rsidR="00275B29">
        <w:rPr>
          <w:rFonts w:eastAsia="Times New Roman" w:cs="Helvetica"/>
          <w:color w:val="595959" w:themeColor="text1" w:themeTint="A6"/>
          <w:lang w:eastAsia="nl-NL"/>
        </w:rPr>
        <w:t>geschenk uit te kiezen vragen wij</w:t>
      </w:r>
      <w:r w:rsidR="00166B97" w:rsidRPr="00CC4764">
        <w:rPr>
          <w:rFonts w:eastAsia="Times New Roman" w:cs="Helvetica"/>
          <w:color w:val="595959" w:themeColor="text1" w:themeTint="A6"/>
          <w:lang w:eastAsia="nl-NL"/>
        </w:rPr>
        <w:t xml:space="preserve"> hem/haar</w:t>
      </w:r>
      <w:r w:rsidRPr="00CC4764">
        <w:rPr>
          <w:rFonts w:eastAsia="Times New Roman" w:cs="Helvetica"/>
          <w:color w:val="595959" w:themeColor="text1" w:themeTint="A6"/>
          <w:lang w:eastAsia="nl-NL"/>
        </w:rPr>
        <w:t xml:space="preserve"> om persoonsgegevens</w:t>
      </w:r>
      <w:r w:rsidR="008644B5" w:rsidRPr="00CC4764">
        <w:rPr>
          <w:rFonts w:eastAsia="Times New Roman" w:cs="Helvetica"/>
          <w:color w:val="595959" w:themeColor="text1" w:themeTint="A6"/>
          <w:lang w:eastAsia="nl-NL"/>
        </w:rPr>
        <w:t xml:space="preserve"> in de vorm van </w:t>
      </w:r>
      <w:proofErr w:type="gramStart"/>
      <w:r w:rsidR="008644B5" w:rsidRPr="00CC4764">
        <w:rPr>
          <w:rFonts w:eastAsia="Times New Roman" w:cs="Helvetica"/>
          <w:color w:val="595959" w:themeColor="text1" w:themeTint="A6"/>
          <w:lang w:eastAsia="nl-NL"/>
        </w:rPr>
        <w:t>NAW gegevens</w:t>
      </w:r>
      <w:proofErr w:type="gramEnd"/>
      <w:r w:rsidR="008644B5" w:rsidRPr="00CC4764">
        <w:rPr>
          <w:rFonts w:eastAsia="Times New Roman" w:cs="Helvetica"/>
          <w:color w:val="595959" w:themeColor="text1" w:themeTint="A6"/>
          <w:lang w:eastAsia="nl-NL"/>
        </w:rPr>
        <w:t xml:space="preserve">, </w:t>
      </w:r>
      <w:r w:rsidR="001512CF" w:rsidRPr="00CC4764">
        <w:rPr>
          <w:rFonts w:eastAsia="Times New Roman" w:cs="Helvetica"/>
          <w:color w:val="595959" w:themeColor="text1" w:themeTint="A6"/>
          <w:lang w:eastAsia="nl-NL"/>
        </w:rPr>
        <w:t>e-</w:t>
      </w:r>
      <w:r w:rsidR="008644B5" w:rsidRPr="00CC4764">
        <w:rPr>
          <w:rFonts w:eastAsia="Times New Roman" w:cs="Helvetica"/>
          <w:color w:val="595959" w:themeColor="text1" w:themeTint="A6"/>
          <w:lang w:eastAsia="nl-NL"/>
        </w:rPr>
        <w:t>mailadres en telefoonnummer</w:t>
      </w:r>
      <w:r w:rsidRPr="00CC4764">
        <w:rPr>
          <w:rFonts w:eastAsia="Times New Roman" w:cs="Helvetica"/>
          <w:color w:val="595959" w:themeColor="text1" w:themeTint="A6"/>
          <w:lang w:eastAsia="nl-NL"/>
        </w:rPr>
        <w:t xml:space="preserve"> te verstrekken. Deze gegevens worden gebruikt om de dienst</w:t>
      </w:r>
      <w:r w:rsidR="00166B97" w:rsidRPr="00CC4764">
        <w:rPr>
          <w:rFonts w:eastAsia="Times New Roman" w:cs="Helvetica"/>
          <w:color w:val="595959" w:themeColor="text1" w:themeTint="A6"/>
          <w:lang w:eastAsia="nl-NL"/>
        </w:rPr>
        <w:t xml:space="preserve"> (het verzenden van de bestelling</w:t>
      </w:r>
      <w:r w:rsidR="008644B5" w:rsidRPr="00CC4764">
        <w:rPr>
          <w:rFonts w:eastAsia="Times New Roman" w:cs="Helvetica"/>
          <w:color w:val="595959" w:themeColor="text1" w:themeTint="A6"/>
          <w:lang w:eastAsia="nl-NL"/>
        </w:rPr>
        <w:t xml:space="preserve"> of telefonische navraag</w:t>
      </w:r>
      <w:r w:rsidR="00166B97" w:rsidRPr="00CC4764">
        <w:rPr>
          <w:rFonts w:eastAsia="Times New Roman" w:cs="Helvetica"/>
          <w:color w:val="595959" w:themeColor="text1" w:themeTint="A6"/>
          <w:lang w:eastAsia="nl-NL"/>
        </w:rPr>
        <w:t>)</w:t>
      </w:r>
      <w:r w:rsidRPr="00CC4764">
        <w:rPr>
          <w:rFonts w:eastAsia="Times New Roman" w:cs="Helvetica"/>
          <w:color w:val="595959" w:themeColor="text1" w:themeTint="A6"/>
          <w:lang w:eastAsia="nl-NL"/>
        </w:rPr>
        <w:t xml:space="preserve"> uit te kunnen voeren. De gegevens worden opgeslagen op beveiligde servers van </w:t>
      </w:r>
      <w:r w:rsidR="00166B97" w:rsidRPr="00CC4764">
        <w:rPr>
          <w:rFonts w:eastAsia="Times New Roman" w:cs="Helvetica"/>
          <w:color w:val="595959" w:themeColor="text1" w:themeTint="A6"/>
          <w:lang w:eastAsia="nl-NL"/>
        </w:rPr>
        <w:t>De Knegt &amp; Leeflang</w:t>
      </w:r>
      <w:r w:rsidR="007C3233">
        <w:rPr>
          <w:rFonts w:eastAsia="Times New Roman" w:cs="Helvetica"/>
          <w:color w:val="595959" w:themeColor="text1" w:themeTint="A6"/>
          <w:lang w:eastAsia="nl-NL"/>
        </w:rPr>
        <w:t xml:space="preserve"> BV</w:t>
      </w:r>
      <w:r w:rsidR="00166B97" w:rsidRPr="00CC4764">
        <w:rPr>
          <w:rFonts w:eastAsia="Times New Roman" w:cs="Helvetica"/>
          <w:color w:val="595959" w:themeColor="text1" w:themeTint="A6"/>
          <w:lang w:eastAsia="nl-NL"/>
        </w:rPr>
        <w:t xml:space="preserve"> en die van onze Internetpartner Faceworks</w:t>
      </w:r>
      <w:r w:rsidRPr="00CC4764">
        <w:rPr>
          <w:rFonts w:eastAsia="Times New Roman" w:cs="Helvetica"/>
          <w:color w:val="595959" w:themeColor="text1" w:themeTint="A6"/>
          <w:lang w:eastAsia="nl-NL"/>
        </w:rPr>
        <w:t xml:space="preserve">. Wij zullen deze gegevens niet </w:t>
      </w:r>
      <w:r w:rsidR="008644B5" w:rsidRPr="00CC4764">
        <w:rPr>
          <w:rFonts w:eastAsia="Times New Roman" w:cs="Helvetica"/>
          <w:color w:val="595959" w:themeColor="text1" w:themeTint="A6"/>
          <w:lang w:eastAsia="nl-NL"/>
        </w:rPr>
        <w:t>gebruiken voor andere doeleinden dan hierboven vermeld</w:t>
      </w:r>
      <w:r w:rsidRPr="00CC4764">
        <w:rPr>
          <w:rFonts w:eastAsia="Times New Roman" w:cs="Helvetica"/>
          <w:color w:val="595959" w:themeColor="text1" w:themeTint="A6"/>
          <w:lang w:eastAsia="nl-NL"/>
        </w:rPr>
        <w:t>.</w:t>
      </w:r>
    </w:p>
    <w:p w14:paraId="033B4D2A" w14:textId="77777777" w:rsidR="00166B97" w:rsidRPr="00CC4764" w:rsidRDefault="00B50E9A" w:rsidP="00B50E9A">
      <w:pPr>
        <w:shd w:val="clear" w:color="auto" w:fill="FFFFFF"/>
        <w:spacing w:after="210" w:line="240" w:lineRule="auto"/>
        <w:rPr>
          <w:rFonts w:eastAsia="Times New Roman" w:cs="Helvetica"/>
          <w:color w:val="595959" w:themeColor="text1" w:themeTint="A6"/>
          <w:lang w:eastAsia="nl-NL"/>
        </w:rPr>
      </w:pPr>
      <w:r w:rsidRPr="00CC4764">
        <w:rPr>
          <w:rFonts w:eastAsia="Times New Roman" w:cs="Helvetica"/>
          <w:b/>
          <w:bCs/>
          <w:color w:val="595959" w:themeColor="text1" w:themeTint="A6"/>
          <w:lang w:eastAsia="nl-NL"/>
        </w:rPr>
        <w:t>Communicatie</w:t>
      </w:r>
      <w:r w:rsidRPr="00CC4764">
        <w:rPr>
          <w:rFonts w:eastAsia="Times New Roman" w:cs="Helvetica"/>
          <w:color w:val="595959" w:themeColor="text1" w:themeTint="A6"/>
          <w:lang w:eastAsia="nl-NL"/>
        </w:rPr>
        <w:br/>
        <w:t xml:space="preserve">Wanneer u e-mail of andere berichten naar ons </w:t>
      </w:r>
      <w:r w:rsidR="00275B29">
        <w:rPr>
          <w:rFonts w:eastAsia="Times New Roman" w:cs="Helvetica"/>
          <w:color w:val="595959" w:themeColor="text1" w:themeTint="A6"/>
          <w:lang w:eastAsia="nl-NL"/>
        </w:rPr>
        <w:t>verzendt, is het mogelijk dat wij</w:t>
      </w:r>
      <w:r w:rsidRPr="00CC4764">
        <w:rPr>
          <w:rFonts w:eastAsia="Times New Roman" w:cs="Helvetica"/>
          <w:color w:val="595959" w:themeColor="text1" w:themeTint="A6"/>
          <w:lang w:eastAsia="nl-NL"/>
        </w:rPr>
        <w:t xml:space="preserve"> </w:t>
      </w:r>
      <w:r w:rsidR="00275B29">
        <w:rPr>
          <w:rFonts w:eastAsia="Times New Roman" w:cs="Helvetica"/>
          <w:color w:val="595959" w:themeColor="text1" w:themeTint="A6"/>
          <w:lang w:eastAsia="nl-NL"/>
        </w:rPr>
        <w:t>deze</w:t>
      </w:r>
      <w:r w:rsidRPr="00CC4764">
        <w:rPr>
          <w:rFonts w:eastAsia="Times New Roman" w:cs="Helvetica"/>
          <w:color w:val="595959" w:themeColor="text1" w:themeTint="A6"/>
          <w:lang w:eastAsia="nl-NL"/>
        </w:rPr>
        <w:t xml:space="preserve"> berichten bewaren. Soms vragen wij u naar </w:t>
      </w:r>
      <w:r w:rsidR="00B33DA2">
        <w:rPr>
          <w:rFonts w:eastAsia="Times New Roman" w:cs="Helvetica"/>
          <w:color w:val="595959" w:themeColor="text1" w:themeTint="A6"/>
          <w:lang w:eastAsia="nl-NL"/>
        </w:rPr>
        <w:t xml:space="preserve">uw </w:t>
      </w:r>
      <w:r w:rsidRPr="00CC4764">
        <w:rPr>
          <w:rFonts w:eastAsia="Times New Roman" w:cs="Helvetica"/>
          <w:color w:val="595959" w:themeColor="text1" w:themeTint="A6"/>
          <w:lang w:eastAsia="nl-NL"/>
        </w:rPr>
        <w:t xml:space="preserve">persoonlijke </w:t>
      </w:r>
      <w:proofErr w:type="gramStart"/>
      <w:r w:rsidRPr="00CC4764">
        <w:rPr>
          <w:rFonts w:eastAsia="Times New Roman" w:cs="Helvetica"/>
          <w:color w:val="595959" w:themeColor="text1" w:themeTint="A6"/>
          <w:lang w:eastAsia="nl-NL"/>
        </w:rPr>
        <w:t xml:space="preserve">gegevens </w:t>
      </w:r>
      <w:r w:rsidR="00B33DA2">
        <w:rPr>
          <w:rFonts w:eastAsia="Times New Roman" w:cs="Helvetica"/>
          <w:color w:val="595959" w:themeColor="text1" w:themeTint="A6"/>
          <w:lang w:eastAsia="nl-NL"/>
        </w:rPr>
        <w:t xml:space="preserve"> </w:t>
      </w:r>
      <w:r w:rsidRPr="00CC4764">
        <w:rPr>
          <w:rFonts w:eastAsia="Times New Roman" w:cs="Helvetica"/>
          <w:color w:val="595959" w:themeColor="text1" w:themeTint="A6"/>
          <w:lang w:eastAsia="nl-NL"/>
        </w:rPr>
        <w:t>die</w:t>
      </w:r>
      <w:proofErr w:type="gramEnd"/>
      <w:r w:rsidRPr="00CC4764">
        <w:rPr>
          <w:rFonts w:eastAsia="Times New Roman" w:cs="Helvetica"/>
          <w:color w:val="595959" w:themeColor="text1" w:themeTint="A6"/>
          <w:lang w:eastAsia="nl-NL"/>
        </w:rPr>
        <w:t xml:space="preserve"> voor de desbetreffende situatie relevant zijn. Dit maakt het mogelijk uw vragen te verwerken en uw verzoeken te beantwoorden. De </w:t>
      </w:r>
      <w:proofErr w:type="gramStart"/>
      <w:r w:rsidRPr="00CC4764">
        <w:rPr>
          <w:rFonts w:eastAsia="Times New Roman" w:cs="Helvetica"/>
          <w:color w:val="595959" w:themeColor="text1" w:themeTint="A6"/>
          <w:lang w:eastAsia="nl-NL"/>
        </w:rPr>
        <w:t>gegevens</w:t>
      </w:r>
      <w:proofErr w:type="gramEnd"/>
      <w:r w:rsidRPr="00CC4764">
        <w:rPr>
          <w:rFonts w:eastAsia="Times New Roman" w:cs="Helvetica"/>
          <w:color w:val="595959" w:themeColor="text1" w:themeTint="A6"/>
          <w:lang w:eastAsia="nl-NL"/>
        </w:rPr>
        <w:t xml:space="preserve"> worden opgeslagen op eigen beveiligde servers van </w:t>
      </w:r>
      <w:r w:rsidR="00166B97" w:rsidRPr="00CC4764">
        <w:rPr>
          <w:rFonts w:eastAsia="Times New Roman" w:cs="Helvetica"/>
          <w:color w:val="595959" w:themeColor="text1" w:themeTint="A6"/>
          <w:lang w:eastAsia="nl-NL"/>
        </w:rPr>
        <w:t>De Knegt &amp; Leeflang</w:t>
      </w:r>
      <w:r w:rsidR="007C3233">
        <w:rPr>
          <w:rFonts w:eastAsia="Times New Roman" w:cs="Helvetica"/>
          <w:color w:val="595959" w:themeColor="text1" w:themeTint="A6"/>
          <w:lang w:eastAsia="nl-NL"/>
        </w:rPr>
        <w:t xml:space="preserve"> BV</w:t>
      </w:r>
      <w:r w:rsidR="00166B97" w:rsidRPr="00CC4764">
        <w:rPr>
          <w:rFonts w:eastAsia="Times New Roman" w:cs="Helvetica"/>
          <w:color w:val="595959" w:themeColor="text1" w:themeTint="A6"/>
          <w:lang w:eastAsia="nl-NL"/>
        </w:rPr>
        <w:t xml:space="preserve"> en die van onze Internetpartner Faceworks</w:t>
      </w:r>
      <w:r w:rsidRPr="00CC4764">
        <w:rPr>
          <w:rFonts w:eastAsia="Times New Roman" w:cs="Helvetica"/>
          <w:color w:val="595959" w:themeColor="text1" w:themeTint="A6"/>
          <w:lang w:eastAsia="nl-NL"/>
        </w:rPr>
        <w:t xml:space="preserve">. </w:t>
      </w:r>
      <w:r w:rsidR="006B32CA" w:rsidRPr="00CC4764">
        <w:rPr>
          <w:rFonts w:eastAsia="Times New Roman" w:cs="Helvetica"/>
          <w:color w:val="595959" w:themeColor="text1" w:themeTint="A6"/>
          <w:lang w:eastAsia="nl-NL"/>
        </w:rPr>
        <w:t>Wij zullen deze gegevens niet gebruiken voor andere doeleinden dan hierboven vermeld.</w:t>
      </w:r>
    </w:p>
    <w:p w14:paraId="150BF7BD" w14:textId="77777777" w:rsidR="009E6F2F" w:rsidRPr="00CC4764" w:rsidRDefault="00166B97" w:rsidP="00B50E9A">
      <w:pPr>
        <w:shd w:val="clear" w:color="auto" w:fill="FFFFFF"/>
        <w:spacing w:after="210" w:line="240" w:lineRule="auto"/>
        <w:rPr>
          <w:rFonts w:eastAsia="Times New Roman" w:cs="Helvetica"/>
          <w:color w:val="595959" w:themeColor="text1" w:themeTint="A6"/>
          <w:lang w:eastAsia="nl-NL"/>
        </w:rPr>
      </w:pPr>
      <w:r w:rsidRPr="00CC4764">
        <w:rPr>
          <w:rFonts w:eastAsia="Times New Roman" w:cs="Helvetica"/>
          <w:b/>
          <w:bCs/>
          <w:color w:val="595959" w:themeColor="text1" w:themeTint="A6"/>
          <w:lang w:eastAsia="nl-NL"/>
        </w:rPr>
        <w:t>Bewaartermijn adresgegevens</w:t>
      </w:r>
      <w:r w:rsidRPr="00CC4764">
        <w:rPr>
          <w:rFonts w:eastAsia="Times New Roman" w:cs="Helvetica"/>
          <w:b/>
          <w:bCs/>
          <w:color w:val="595959" w:themeColor="text1" w:themeTint="A6"/>
          <w:lang w:eastAsia="nl-NL"/>
        </w:rPr>
        <w:br/>
      </w:r>
      <w:r w:rsidRPr="00CC4764">
        <w:rPr>
          <w:rFonts w:eastAsia="Times New Roman" w:cs="Helvetica"/>
          <w:color w:val="595959" w:themeColor="text1" w:themeTint="A6"/>
          <w:lang w:eastAsia="nl-NL"/>
        </w:rPr>
        <w:t>Maximaal 2 maande</w:t>
      </w:r>
      <w:r w:rsidR="009E6F2F" w:rsidRPr="00CC4764">
        <w:rPr>
          <w:rFonts w:eastAsia="Times New Roman" w:cs="Helvetica"/>
          <w:color w:val="595959" w:themeColor="text1" w:themeTint="A6"/>
          <w:lang w:eastAsia="nl-NL"/>
        </w:rPr>
        <w:t>n na afloop van de keuzeperiode</w:t>
      </w:r>
      <w:r w:rsidR="00576224" w:rsidRPr="00CC4764">
        <w:rPr>
          <w:rFonts w:eastAsia="Times New Roman" w:cs="Helvetica"/>
          <w:color w:val="595959" w:themeColor="text1" w:themeTint="A6"/>
          <w:lang w:eastAsia="nl-NL"/>
        </w:rPr>
        <w:t>,</w:t>
      </w:r>
      <w:r w:rsidR="009E6F2F" w:rsidRPr="00CC4764">
        <w:rPr>
          <w:rFonts w:eastAsia="Times New Roman" w:cs="Helvetica"/>
          <w:color w:val="595959" w:themeColor="text1" w:themeTint="A6"/>
          <w:lang w:eastAsia="nl-NL"/>
        </w:rPr>
        <w:t xml:space="preserve"> </w:t>
      </w:r>
      <w:r w:rsidR="008644B5" w:rsidRPr="00CC4764">
        <w:rPr>
          <w:rFonts w:eastAsia="Times New Roman" w:cs="Helvetica"/>
          <w:color w:val="595959" w:themeColor="text1" w:themeTint="A6"/>
          <w:lang w:eastAsia="nl-NL"/>
        </w:rPr>
        <w:t>die</w:t>
      </w:r>
      <w:r w:rsidR="001512CF" w:rsidRPr="00CC4764">
        <w:rPr>
          <w:rFonts w:eastAsia="Times New Roman" w:cs="Helvetica"/>
          <w:color w:val="595959" w:themeColor="text1" w:themeTint="A6"/>
          <w:lang w:eastAsia="nl-NL"/>
        </w:rPr>
        <w:t xml:space="preserve"> afgesproken is</w:t>
      </w:r>
      <w:r w:rsidR="008644B5" w:rsidRPr="00CC4764">
        <w:rPr>
          <w:rFonts w:eastAsia="Times New Roman" w:cs="Helvetica"/>
          <w:color w:val="595959" w:themeColor="text1" w:themeTint="A6"/>
          <w:lang w:eastAsia="nl-NL"/>
        </w:rPr>
        <w:t xml:space="preserve"> met de opdracht</w:t>
      </w:r>
      <w:r w:rsidR="009E6F2F" w:rsidRPr="00CC4764">
        <w:rPr>
          <w:rFonts w:eastAsia="Times New Roman" w:cs="Helvetica"/>
          <w:color w:val="595959" w:themeColor="text1" w:themeTint="A6"/>
          <w:lang w:eastAsia="nl-NL"/>
        </w:rPr>
        <w:t xml:space="preserve">gever, </w:t>
      </w:r>
      <w:r w:rsidRPr="00CC4764">
        <w:rPr>
          <w:rFonts w:eastAsia="Times New Roman" w:cs="Helvetica"/>
          <w:color w:val="595959" w:themeColor="text1" w:themeTint="A6"/>
          <w:lang w:eastAsia="nl-NL"/>
        </w:rPr>
        <w:t>worden alle adresgegevens</w:t>
      </w:r>
      <w:r w:rsidR="009E6F2F" w:rsidRPr="00CC4764">
        <w:rPr>
          <w:rFonts w:eastAsia="Times New Roman" w:cs="Helvetica"/>
          <w:color w:val="595959" w:themeColor="text1" w:themeTint="A6"/>
          <w:lang w:eastAsia="nl-NL"/>
        </w:rPr>
        <w:t>, telefoonnummers</w:t>
      </w:r>
      <w:r w:rsidRPr="00CC4764">
        <w:rPr>
          <w:rFonts w:eastAsia="Times New Roman" w:cs="Helvetica"/>
          <w:color w:val="595959" w:themeColor="text1" w:themeTint="A6"/>
          <w:lang w:eastAsia="nl-NL"/>
        </w:rPr>
        <w:t xml:space="preserve"> en e-mailadressen uit </w:t>
      </w:r>
      <w:r w:rsidR="007F0079" w:rsidRPr="00CC4764">
        <w:rPr>
          <w:rFonts w:eastAsia="Times New Roman" w:cs="Helvetica"/>
          <w:color w:val="595959" w:themeColor="text1" w:themeTint="A6"/>
          <w:lang w:eastAsia="nl-NL"/>
        </w:rPr>
        <w:t xml:space="preserve">de bestelmodule en </w:t>
      </w:r>
      <w:r w:rsidRPr="00CC4764">
        <w:rPr>
          <w:rFonts w:eastAsia="Times New Roman" w:cs="Helvetica"/>
          <w:color w:val="595959" w:themeColor="text1" w:themeTint="A6"/>
          <w:lang w:eastAsia="nl-NL"/>
        </w:rPr>
        <w:t xml:space="preserve">alle </w:t>
      </w:r>
      <w:r w:rsidR="007F0079" w:rsidRPr="00CC4764">
        <w:rPr>
          <w:rFonts w:eastAsia="Times New Roman" w:cs="Helvetica"/>
          <w:color w:val="595959" w:themeColor="text1" w:themeTint="A6"/>
          <w:lang w:eastAsia="nl-NL"/>
        </w:rPr>
        <w:t xml:space="preserve">klantproject gerelateerde </w:t>
      </w:r>
      <w:r w:rsidRPr="00CC4764">
        <w:rPr>
          <w:rFonts w:eastAsia="Times New Roman" w:cs="Helvetica"/>
          <w:color w:val="595959" w:themeColor="text1" w:themeTint="A6"/>
          <w:lang w:eastAsia="nl-NL"/>
        </w:rPr>
        <w:t>bestanden</w:t>
      </w:r>
      <w:r w:rsidR="001512CF" w:rsidRPr="00CC4764">
        <w:rPr>
          <w:rFonts w:eastAsia="Times New Roman" w:cs="Helvetica"/>
          <w:color w:val="595959" w:themeColor="text1" w:themeTint="A6"/>
          <w:lang w:eastAsia="nl-NL"/>
        </w:rPr>
        <w:t xml:space="preserve"> verwijderd</w:t>
      </w:r>
      <w:r w:rsidRPr="00CC4764">
        <w:rPr>
          <w:rFonts w:eastAsia="Times New Roman" w:cs="Helvetica"/>
          <w:color w:val="595959" w:themeColor="text1" w:themeTint="A6"/>
          <w:lang w:eastAsia="nl-NL"/>
        </w:rPr>
        <w:t>.</w:t>
      </w:r>
      <w:r w:rsidR="007F0079" w:rsidRPr="00CC4764">
        <w:rPr>
          <w:rFonts w:eastAsia="Times New Roman" w:cs="Helvetica"/>
          <w:color w:val="595959" w:themeColor="text1" w:themeTint="A6"/>
          <w:lang w:eastAsia="nl-NL"/>
        </w:rPr>
        <w:t xml:space="preserve"> Voor service</w:t>
      </w:r>
      <w:r w:rsidR="001512CF" w:rsidRPr="00CC4764">
        <w:rPr>
          <w:rFonts w:eastAsia="Times New Roman" w:cs="Helvetica"/>
          <w:color w:val="595959" w:themeColor="text1" w:themeTint="A6"/>
          <w:lang w:eastAsia="nl-NL"/>
        </w:rPr>
        <w:t>-</w:t>
      </w:r>
      <w:r w:rsidR="007F0079" w:rsidRPr="00CC4764">
        <w:rPr>
          <w:rFonts w:eastAsia="Times New Roman" w:cs="Helvetica"/>
          <w:color w:val="595959" w:themeColor="text1" w:themeTint="A6"/>
          <w:lang w:eastAsia="nl-NL"/>
        </w:rPr>
        <w:t>/nazorgdoeleinden worden slechts de combinatie van namen en geschenkkeuzes nog 2 jaar bewaard (garantietermijn: 2 jaar)</w:t>
      </w:r>
      <w:r w:rsidR="000574C1">
        <w:rPr>
          <w:rFonts w:eastAsia="Times New Roman" w:cs="Helvetica"/>
          <w:color w:val="595959" w:themeColor="text1" w:themeTint="A6"/>
          <w:lang w:eastAsia="nl-NL"/>
        </w:rPr>
        <w:t>.</w:t>
      </w:r>
      <w:r w:rsidR="00B50E9A" w:rsidRPr="00CC4764">
        <w:rPr>
          <w:rFonts w:eastAsia="Times New Roman" w:cs="Helvetica"/>
          <w:color w:val="595959" w:themeColor="text1" w:themeTint="A6"/>
          <w:lang w:eastAsia="nl-NL"/>
        </w:rPr>
        <w:br/>
      </w:r>
      <w:r w:rsidR="00B50E9A" w:rsidRPr="00CC4764">
        <w:rPr>
          <w:rFonts w:eastAsia="Times New Roman" w:cs="Helvetica"/>
          <w:color w:val="595959" w:themeColor="text1" w:themeTint="A6"/>
          <w:lang w:eastAsia="nl-NL"/>
        </w:rPr>
        <w:br/>
      </w:r>
      <w:r w:rsidR="00B50E9A" w:rsidRPr="00CC4764">
        <w:rPr>
          <w:rFonts w:eastAsia="Times New Roman" w:cs="Helvetica"/>
          <w:b/>
          <w:bCs/>
          <w:color w:val="595959" w:themeColor="text1" w:themeTint="A6"/>
          <w:lang w:eastAsia="nl-NL"/>
        </w:rPr>
        <w:t>Cookies</w:t>
      </w:r>
      <w:r w:rsidR="00B50E9A" w:rsidRPr="00CC4764">
        <w:rPr>
          <w:rFonts w:eastAsia="Times New Roman" w:cs="Helvetica"/>
          <w:color w:val="595959" w:themeColor="text1" w:themeTint="A6"/>
          <w:lang w:eastAsia="nl-NL"/>
        </w:rPr>
        <w:br/>
        <w:t xml:space="preserve">De </w:t>
      </w:r>
      <w:r w:rsidR="00177C87" w:rsidRPr="00CC4764">
        <w:rPr>
          <w:rFonts w:eastAsia="Times New Roman" w:cs="Helvetica"/>
          <w:color w:val="595959" w:themeColor="text1" w:themeTint="A6"/>
          <w:lang w:eastAsia="nl-NL"/>
        </w:rPr>
        <w:t>bestel</w:t>
      </w:r>
      <w:r w:rsidR="00B50E9A" w:rsidRPr="00CC4764">
        <w:rPr>
          <w:rFonts w:eastAsia="Times New Roman" w:cs="Helvetica"/>
          <w:color w:val="595959" w:themeColor="text1" w:themeTint="A6"/>
          <w:lang w:eastAsia="nl-NL"/>
        </w:rPr>
        <w:t>site</w:t>
      </w:r>
      <w:r w:rsidR="00177C87" w:rsidRPr="00CC4764">
        <w:rPr>
          <w:rFonts w:eastAsia="Times New Roman" w:cs="Helvetica"/>
          <w:color w:val="595959" w:themeColor="text1" w:themeTint="A6"/>
          <w:lang w:eastAsia="nl-NL"/>
        </w:rPr>
        <w:t>s</w:t>
      </w:r>
      <w:r w:rsidR="000F3229" w:rsidRPr="00CC4764">
        <w:rPr>
          <w:rFonts w:eastAsia="Times New Roman" w:cs="Helvetica"/>
          <w:color w:val="595959" w:themeColor="text1" w:themeTint="A6"/>
          <w:lang w:eastAsia="nl-NL"/>
        </w:rPr>
        <w:t xml:space="preserve"> die voor </w:t>
      </w:r>
      <w:r w:rsidR="00177C87" w:rsidRPr="00CC4764">
        <w:rPr>
          <w:rFonts w:eastAsia="Times New Roman" w:cs="Helvetica"/>
          <w:color w:val="595959" w:themeColor="text1" w:themeTint="A6"/>
          <w:lang w:eastAsia="nl-NL"/>
        </w:rPr>
        <w:t>de medewerkers beschikbaar worden</w:t>
      </w:r>
      <w:r w:rsidR="000F3229" w:rsidRPr="00CC4764">
        <w:rPr>
          <w:rFonts w:eastAsia="Times New Roman" w:cs="Helvetica"/>
          <w:color w:val="595959" w:themeColor="text1" w:themeTint="A6"/>
          <w:lang w:eastAsia="nl-NL"/>
        </w:rPr>
        <w:t xml:space="preserve"> gesteld</w:t>
      </w:r>
      <w:r w:rsidR="00B50E9A" w:rsidRPr="00CC4764">
        <w:rPr>
          <w:rFonts w:eastAsia="Times New Roman" w:cs="Helvetica"/>
          <w:color w:val="595959" w:themeColor="text1" w:themeTint="A6"/>
          <w:lang w:eastAsia="nl-NL"/>
        </w:rPr>
        <w:t xml:space="preserve"> ma</w:t>
      </w:r>
      <w:r w:rsidR="00177C87" w:rsidRPr="00CC4764">
        <w:rPr>
          <w:rFonts w:eastAsia="Times New Roman" w:cs="Helvetica"/>
          <w:color w:val="595959" w:themeColor="text1" w:themeTint="A6"/>
          <w:lang w:eastAsia="nl-NL"/>
        </w:rPr>
        <w:t>ken</w:t>
      </w:r>
      <w:r w:rsidR="00B50E9A" w:rsidRPr="00CC4764">
        <w:rPr>
          <w:rFonts w:eastAsia="Times New Roman" w:cs="Helvetica"/>
          <w:color w:val="595959" w:themeColor="text1" w:themeTint="A6"/>
          <w:lang w:eastAsia="nl-NL"/>
        </w:rPr>
        <w:t xml:space="preserve"> </w:t>
      </w:r>
      <w:r w:rsidR="007F0079" w:rsidRPr="00CC4764">
        <w:rPr>
          <w:rFonts w:eastAsia="Times New Roman" w:cs="Helvetica"/>
          <w:b/>
          <w:color w:val="595959" w:themeColor="text1" w:themeTint="A6"/>
          <w:lang w:eastAsia="nl-NL"/>
        </w:rPr>
        <w:t>geen</w:t>
      </w:r>
      <w:r w:rsidR="007F0079" w:rsidRPr="00CC4764">
        <w:rPr>
          <w:rFonts w:eastAsia="Times New Roman" w:cs="Helvetica"/>
          <w:color w:val="595959" w:themeColor="text1" w:themeTint="A6"/>
          <w:lang w:eastAsia="nl-NL"/>
        </w:rPr>
        <w:t xml:space="preserve"> </w:t>
      </w:r>
      <w:r w:rsidR="00B50E9A" w:rsidRPr="00CC4764">
        <w:rPr>
          <w:rFonts w:eastAsia="Times New Roman" w:cs="Helvetica"/>
          <w:color w:val="595959" w:themeColor="text1" w:themeTint="A6"/>
          <w:lang w:eastAsia="nl-NL"/>
        </w:rPr>
        <w:t xml:space="preserve">gebruik van </w:t>
      </w:r>
      <w:r w:rsidR="007F0079" w:rsidRPr="00CC4764">
        <w:rPr>
          <w:rFonts w:eastAsia="Times New Roman" w:cs="Helvetica"/>
          <w:color w:val="595959" w:themeColor="text1" w:themeTint="A6"/>
          <w:lang w:eastAsia="nl-NL"/>
        </w:rPr>
        <w:t xml:space="preserve">permanente </w:t>
      </w:r>
      <w:r w:rsidR="00B50E9A" w:rsidRPr="00CC4764">
        <w:rPr>
          <w:rFonts w:eastAsia="Times New Roman" w:cs="Helvetica"/>
          <w:color w:val="595959" w:themeColor="text1" w:themeTint="A6"/>
          <w:lang w:eastAsia="nl-NL"/>
        </w:rPr>
        <w:t>“cookies” (tekstbestandjes die op uw computer worden geplaatst)</w:t>
      </w:r>
      <w:r w:rsidR="009E6F2F" w:rsidRPr="00CC4764">
        <w:rPr>
          <w:rFonts w:eastAsia="Times New Roman" w:cs="Helvetica"/>
          <w:color w:val="595959" w:themeColor="text1" w:themeTint="A6"/>
          <w:lang w:eastAsia="nl-NL"/>
        </w:rPr>
        <w:t>.</w:t>
      </w:r>
    </w:p>
    <w:p w14:paraId="072BB8FA" w14:textId="77777777" w:rsidR="00B50E9A" w:rsidRPr="00CC4764" w:rsidRDefault="00B50E9A" w:rsidP="00B50E9A">
      <w:pPr>
        <w:shd w:val="clear" w:color="auto" w:fill="FFFFFF"/>
        <w:spacing w:after="210" w:line="240" w:lineRule="auto"/>
        <w:rPr>
          <w:rFonts w:eastAsia="Times New Roman" w:cs="Helvetica"/>
          <w:color w:val="595959" w:themeColor="text1" w:themeTint="A6"/>
          <w:lang w:eastAsia="nl-NL"/>
        </w:rPr>
      </w:pPr>
      <w:r w:rsidRPr="00CC4764">
        <w:rPr>
          <w:rFonts w:eastAsia="Times New Roman" w:cs="Helvetica"/>
          <w:b/>
          <w:bCs/>
          <w:color w:val="595959" w:themeColor="text1" w:themeTint="A6"/>
          <w:lang w:eastAsia="nl-NL"/>
        </w:rPr>
        <w:t>Doeleinden</w:t>
      </w:r>
      <w:r w:rsidR="00275B29">
        <w:rPr>
          <w:rFonts w:eastAsia="Times New Roman" w:cs="Helvetica"/>
          <w:color w:val="595959" w:themeColor="text1" w:themeTint="A6"/>
          <w:lang w:eastAsia="nl-NL"/>
        </w:rPr>
        <w:br/>
        <w:t>Wij</w:t>
      </w:r>
      <w:r w:rsidRPr="00CC4764">
        <w:rPr>
          <w:rFonts w:eastAsia="Times New Roman" w:cs="Helvetica"/>
          <w:color w:val="595959" w:themeColor="text1" w:themeTint="A6"/>
          <w:lang w:eastAsia="nl-NL"/>
        </w:rPr>
        <w:t xml:space="preserve"> verzamelen of gebruiken geen informatie voor andere doeleinden dan de doeleinden die worden </w:t>
      </w:r>
      <w:r w:rsidRPr="00CC4764">
        <w:rPr>
          <w:rFonts w:eastAsia="Times New Roman" w:cs="Helvetica"/>
          <w:color w:val="595959" w:themeColor="text1" w:themeTint="A6"/>
          <w:lang w:eastAsia="nl-NL"/>
        </w:rPr>
        <w:lastRenderedPageBreak/>
        <w:t xml:space="preserve">beschreven in dit </w:t>
      </w:r>
      <w:r w:rsidR="008644B5" w:rsidRPr="00CC4764">
        <w:rPr>
          <w:rFonts w:eastAsia="Times New Roman" w:cs="Helvetica"/>
          <w:color w:val="595959" w:themeColor="text1" w:themeTint="A6"/>
          <w:lang w:eastAsia="nl-NL"/>
        </w:rPr>
        <w:t>privacy beleid</w:t>
      </w:r>
      <w:r w:rsidR="006D117D" w:rsidRPr="00CC4764">
        <w:rPr>
          <w:rFonts w:eastAsia="Times New Roman" w:cs="Helvetica"/>
          <w:color w:val="595959" w:themeColor="text1" w:themeTint="A6"/>
          <w:lang w:eastAsia="nl-NL"/>
        </w:rPr>
        <w:t>,</w:t>
      </w:r>
      <w:r w:rsidR="00275B29">
        <w:rPr>
          <w:rFonts w:eastAsia="Times New Roman" w:cs="Helvetica"/>
          <w:color w:val="595959" w:themeColor="text1" w:themeTint="A6"/>
          <w:lang w:eastAsia="nl-NL"/>
        </w:rPr>
        <w:t xml:space="preserve"> tenzij wij </w:t>
      </w:r>
      <w:r w:rsidRPr="00CC4764">
        <w:rPr>
          <w:rFonts w:eastAsia="Times New Roman" w:cs="Helvetica"/>
          <w:color w:val="595959" w:themeColor="text1" w:themeTint="A6"/>
          <w:lang w:eastAsia="nl-NL"/>
        </w:rPr>
        <w:t>van tevoren uw toestemming hiervoor hebben verkregen</w:t>
      </w:r>
      <w:r w:rsidR="007F0079" w:rsidRPr="00CC4764">
        <w:rPr>
          <w:rFonts w:eastAsia="Times New Roman" w:cs="Helvetica"/>
          <w:color w:val="595959" w:themeColor="text1" w:themeTint="A6"/>
          <w:lang w:eastAsia="nl-NL"/>
        </w:rPr>
        <w:t xml:space="preserve"> (bijvoorbeeld voor het houden van een waarderingsonderzoek</w:t>
      </w:r>
      <w:r w:rsidR="009E6F2F" w:rsidRPr="00CC4764">
        <w:rPr>
          <w:rFonts w:eastAsia="Times New Roman" w:cs="Helvetica"/>
          <w:color w:val="595959" w:themeColor="text1" w:themeTint="A6"/>
          <w:lang w:eastAsia="nl-NL"/>
        </w:rPr>
        <w:t>)</w:t>
      </w:r>
      <w:r w:rsidRPr="00CC4764">
        <w:rPr>
          <w:rFonts w:eastAsia="Times New Roman" w:cs="Helvetica"/>
          <w:color w:val="595959" w:themeColor="text1" w:themeTint="A6"/>
          <w:lang w:eastAsia="nl-NL"/>
        </w:rPr>
        <w:t>.</w:t>
      </w:r>
    </w:p>
    <w:p w14:paraId="3363F27D" w14:textId="77777777" w:rsidR="00B50E9A" w:rsidRPr="00CC4764" w:rsidRDefault="00B50E9A" w:rsidP="00B50E9A">
      <w:pPr>
        <w:shd w:val="clear" w:color="auto" w:fill="FFFFFF"/>
        <w:spacing w:after="210" w:line="240" w:lineRule="auto"/>
        <w:rPr>
          <w:rFonts w:eastAsia="Times New Roman" w:cs="Helvetica"/>
          <w:color w:val="595959" w:themeColor="text1" w:themeTint="A6"/>
          <w:lang w:eastAsia="nl-NL"/>
        </w:rPr>
      </w:pPr>
      <w:r w:rsidRPr="00CC4764">
        <w:rPr>
          <w:rFonts w:eastAsia="Times New Roman" w:cs="Helvetica"/>
          <w:b/>
          <w:bCs/>
          <w:color w:val="595959" w:themeColor="text1" w:themeTint="A6"/>
          <w:lang w:eastAsia="nl-NL"/>
        </w:rPr>
        <w:t>Derden</w:t>
      </w:r>
      <w:r w:rsidRPr="00CC4764">
        <w:rPr>
          <w:rFonts w:eastAsia="Times New Roman" w:cs="Helvetica"/>
          <w:color w:val="595959" w:themeColor="text1" w:themeTint="A6"/>
          <w:lang w:eastAsia="nl-NL"/>
        </w:rPr>
        <w:br/>
        <w:t>De informatie wordt niet met derden gedeeld</w:t>
      </w:r>
      <w:r w:rsidR="006D117D" w:rsidRPr="00CC4764">
        <w:rPr>
          <w:rFonts w:eastAsia="Times New Roman" w:cs="Helvetica"/>
          <w:color w:val="595959" w:themeColor="text1" w:themeTint="A6"/>
          <w:lang w:eastAsia="nl-NL"/>
        </w:rPr>
        <w:t>,</w:t>
      </w:r>
      <w:r w:rsidRPr="00CC4764">
        <w:rPr>
          <w:rFonts w:eastAsia="Times New Roman" w:cs="Helvetica"/>
          <w:color w:val="595959" w:themeColor="text1" w:themeTint="A6"/>
          <w:lang w:eastAsia="nl-NL"/>
        </w:rPr>
        <w:t xml:space="preserve"> met uitzondering van webapplicaties welke wij gebruiken ten behoeve van onze webwinkel</w:t>
      </w:r>
      <w:r w:rsidR="007F0079" w:rsidRPr="00CC4764">
        <w:rPr>
          <w:rFonts w:eastAsia="Times New Roman" w:cs="Helvetica"/>
          <w:color w:val="595959" w:themeColor="text1" w:themeTint="A6"/>
          <w:lang w:eastAsia="nl-NL"/>
        </w:rPr>
        <w:t xml:space="preserve"> en de verzendpartner PostNL </w:t>
      </w:r>
      <w:r w:rsidR="006D117D" w:rsidRPr="00CC4764">
        <w:rPr>
          <w:rFonts w:eastAsia="Times New Roman" w:cs="Helvetica"/>
          <w:color w:val="595959" w:themeColor="text1" w:themeTint="A6"/>
          <w:lang w:eastAsia="nl-NL"/>
        </w:rPr>
        <w:t>die</w:t>
      </w:r>
      <w:r w:rsidR="007F0079" w:rsidRPr="00CC4764">
        <w:rPr>
          <w:rFonts w:eastAsia="Times New Roman" w:cs="Helvetica"/>
          <w:color w:val="595959" w:themeColor="text1" w:themeTint="A6"/>
          <w:lang w:eastAsia="nl-NL"/>
        </w:rPr>
        <w:t xml:space="preserve"> het bestelde geschenk </w:t>
      </w:r>
      <w:r w:rsidR="006D117D" w:rsidRPr="00CC4764">
        <w:rPr>
          <w:rFonts w:eastAsia="Times New Roman" w:cs="Helvetica"/>
          <w:color w:val="595959" w:themeColor="text1" w:themeTint="A6"/>
          <w:lang w:eastAsia="nl-NL"/>
        </w:rPr>
        <w:t>bezorgt</w:t>
      </w:r>
      <w:r w:rsidR="007F0079" w:rsidRPr="00CC4764">
        <w:rPr>
          <w:rFonts w:eastAsia="Times New Roman" w:cs="Helvetica"/>
          <w:color w:val="595959" w:themeColor="text1" w:themeTint="A6"/>
          <w:lang w:eastAsia="nl-NL"/>
        </w:rPr>
        <w:t>.</w:t>
      </w:r>
      <w:r w:rsidRPr="00CC4764">
        <w:rPr>
          <w:rFonts w:eastAsia="Times New Roman" w:cs="Helvetica"/>
          <w:color w:val="595959" w:themeColor="text1" w:themeTint="A6"/>
          <w:lang w:eastAsia="nl-NL"/>
        </w:rPr>
        <w:t xml:space="preserve"> Verder kan in enkele gevallen de informatie intern gedeeld worden. Onze werknemers zijn verplicht om de vertrouwelijkheid van uw gegevens te respecteren.</w:t>
      </w:r>
    </w:p>
    <w:p w14:paraId="1C5A6A92" w14:textId="77777777" w:rsidR="00B50E9A" w:rsidRPr="00CC4764" w:rsidRDefault="00B50E9A" w:rsidP="00B50E9A">
      <w:pPr>
        <w:shd w:val="clear" w:color="auto" w:fill="FFFFFF"/>
        <w:spacing w:after="210" w:line="240" w:lineRule="auto"/>
        <w:rPr>
          <w:rFonts w:eastAsia="Times New Roman" w:cs="Helvetica"/>
          <w:color w:val="595959" w:themeColor="text1" w:themeTint="A6"/>
          <w:lang w:eastAsia="nl-NL"/>
        </w:rPr>
      </w:pPr>
      <w:r w:rsidRPr="00CC4764">
        <w:rPr>
          <w:rFonts w:eastAsia="Times New Roman" w:cs="Helvetica"/>
          <w:b/>
          <w:bCs/>
          <w:color w:val="595959" w:themeColor="text1" w:themeTint="A6"/>
          <w:lang w:eastAsia="nl-NL"/>
        </w:rPr>
        <w:t>Keuzes voor persoonsgegevens</w:t>
      </w:r>
      <w:r w:rsidRPr="00CC4764">
        <w:rPr>
          <w:rFonts w:eastAsia="Times New Roman" w:cs="Helvetica"/>
          <w:color w:val="595959" w:themeColor="text1" w:themeTint="A6"/>
          <w:lang w:eastAsia="nl-NL"/>
        </w:rPr>
        <w:br/>
        <w:t>Wij bieden alle bezoekers de mogelijkh</w:t>
      </w:r>
      <w:r w:rsidR="007901A3" w:rsidRPr="00CC4764">
        <w:rPr>
          <w:rFonts w:eastAsia="Times New Roman" w:cs="Helvetica"/>
          <w:color w:val="595959" w:themeColor="text1" w:themeTint="A6"/>
          <w:lang w:eastAsia="nl-NL"/>
        </w:rPr>
        <w:t xml:space="preserve">eid tot het inzien, veranderen </w:t>
      </w:r>
      <w:r w:rsidRPr="00CC4764">
        <w:rPr>
          <w:rFonts w:eastAsia="Times New Roman" w:cs="Helvetica"/>
          <w:color w:val="595959" w:themeColor="text1" w:themeTint="A6"/>
          <w:lang w:eastAsia="nl-NL"/>
        </w:rPr>
        <w:t xml:space="preserve">of verwijderen van alle persoonlijke </w:t>
      </w:r>
      <w:r w:rsidR="009B2776" w:rsidRPr="00CC4764">
        <w:rPr>
          <w:rFonts w:eastAsia="Times New Roman" w:cs="Helvetica"/>
          <w:color w:val="595959" w:themeColor="text1" w:themeTint="A6"/>
          <w:lang w:eastAsia="nl-NL"/>
        </w:rPr>
        <w:t>gegevens</w:t>
      </w:r>
      <w:r w:rsidRPr="00CC4764">
        <w:rPr>
          <w:rFonts w:eastAsia="Times New Roman" w:cs="Helvetica"/>
          <w:color w:val="595959" w:themeColor="text1" w:themeTint="A6"/>
          <w:lang w:eastAsia="nl-NL"/>
        </w:rPr>
        <w:t xml:space="preserve"> die aan ons </w:t>
      </w:r>
      <w:r w:rsidR="009B2776" w:rsidRPr="00CC4764">
        <w:rPr>
          <w:rFonts w:eastAsia="Times New Roman" w:cs="Helvetica"/>
          <w:color w:val="595959" w:themeColor="text1" w:themeTint="A6"/>
          <w:lang w:eastAsia="nl-NL"/>
        </w:rPr>
        <w:t>zijn</w:t>
      </w:r>
      <w:r w:rsidRPr="00CC4764">
        <w:rPr>
          <w:rFonts w:eastAsia="Times New Roman" w:cs="Helvetica"/>
          <w:color w:val="595959" w:themeColor="text1" w:themeTint="A6"/>
          <w:lang w:eastAsia="nl-NL"/>
        </w:rPr>
        <w:t xml:space="preserve"> verstrekt.</w:t>
      </w:r>
      <w:r w:rsidR="000F3229" w:rsidRPr="00CC4764">
        <w:rPr>
          <w:rFonts w:eastAsia="Times New Roman" w:cs="Helvetica"/>
          <w:color w:val="595959" w:themeColor="text1" w:themeTint="A6"/>
          <w:lang w:eastAsia="nl-NL"/>
        </w:rPr>
        <w:t xml:space="preserve"> Er kan hiervoor contact worden opgenomen vi</w:t>
      </w:r>
      <w:r w:rsidR="00164CB4" w:rsidRPr="00CC4764">
        <w:rPr>
          <w:rFonts w:eastAsia="Times New Roman" w:cs="Helvetica"/>
          <w:color w:val="595959" w:themeColor="text1" w:themeTint="A6"/>
          <w:lang w:eastAsia="nl-NL"/>
        </w:rPr>
        <w:t>a de gegevens die onderaan dit docu</w:t>
      </w:r>
      <w:r w:rsidR="000F3229" w:rsidRPr="00CC4764">
        <w:rPr>
          <w:rFonts w:eastAsia="Times New Roman" w:cs="Helvetica"/>
          <w:color w:val="595959" w:themeColor="text1" w:themeTint="A6"/>
          <w:lang w:eastAsia="nl-NL"/>
        </w:rPr>
        <w:t>ment worden vermeld.</w:t>
      </w:r>
      <w:r w:rsidR="004F75FB" w:rsidRPr="00CC4764">
        <w:rPr>
          <w:rFonts w:eastAsia="Times New Roman" w:cs="Helvetica"/>
          <w:color w:val="595959" w:themeColor="text1" w:themeTint="A6"/>
          <w:lang w:eastAsia="nl-NL"/>
        </w:rPr>
        <w:br/>
      </w:r>
    </w:p>
    <w:p w14:paraId="53B72F9D" w14:textId="77777777" w:rsidR="004F75FB" w:rsidRPr="00CC4764" w:rsidRDefault="005D7097" w:rsidP="00B50E9A">
      <w:pPr>
        <w:shd w:val="clear" w:color="auto" w:fill="FFFFFF"/>
        <w:spacing w:after="210" w:line="240" w:lineRule="auto"/>
        <w:rPr>
          <w:rFonts w:eastAsia="Times New Roman" w:cs="Helvetica"/>
          <w:bCs/>
          <w:color w:val="595959" w:themeColor="text1" w:themeTint="A6"/>
          <w:lang w:eastAsia="nl-NL"/>
        </w:rPr>
      </w:pPr>
      <w:r w:rsidRPr="00CC4764">
        <w:rPr>
          <w:rFonts w:eastAsia="Times New Roman" w:cs="Helvetica"/>
          <w:b/>
          <w:bCs/>
          <w:color w:val="595959" w:themeColor="text1" w:themeTint="A6"/>
          <w:lang w:eastAsia="nl-NL"/>
        </w:rPr>
        <w:br/>
      </w:r>
      <w:r w:rsidR="004F75FB" w:rsidRPr="00CC4764">
        <w:rPr>
          <w:rFonts w:eastAsia="Times New Roman" w:cs="Helvetica"/>
          <w:b/>
          <w:bCs/>
          <w:color w:val="595959" w:themeColor="text1" w:themeTint="A6"/>
          <w:sz w:val="26"/>
          <w:szCs w:val="26"/>
          <w:u w:val="single"/>
          <w:lang w:eastAsia="nl-NL"/>
        </w:rPr>
        <w:t xml:space="preserve">II. Privacy beleid ten aanzien van andere dienstverlening binnen </w:t>
      </w:r>
      <w:r w:rsidR="004F75FB" w:rsidRPr="00CC4764">
        <w:rPr>
          <w:rFonts w:eastAsia="Times New Roman" w:cs="Helvetica"/>
          <w:b/>
          <w:bCs/>
          <w:color w:val="595959" w:themeColor="text1" w:themeTint="A6"/>
          <w:sz w:val="26"/>
          <w:szCs w:val="26"/>
          <w:u w:val="single"/>
          <w:lang w:eastAsia="nl-NL"/>
        </w:rPr>
        <w:br/>
        <w:t>De Knegt &amp; Leeflang BV</w:t>
      </w:r>
      <w:r w:rsidR="004F75FB" w:rsidRPr="00CC4764">
        <w:rPr>
          <w:rFonts w:eastAsia="Times New Roman" w:cs="Helvetica"/>
          <w:b/>
          <w:bCs/>
          <w:color w:val="595959" w:themeColor="text1" w:themeTint="A6"/>
          <w:sz w:val="26"/>
          <w:szCs w:val="26"/>
          <w:u w:val="single"/>
          <w:lang w:eastAsia="nl-NL"/>
        </w:rPr>
        <w:br/>
      </w:r>
      <w:r w:rsidR="004F75FB" w:rsidRPr="00CC4764">
        <w:rPr>
          <w:rFonts w:eastAsia="Times New Roman" w:cs="Helvetica"/>
          <w:bCs/>
          <w:color w:val="595959" w:themeColor="text1" w:themeTint="A6"/>
          <w:lang w:eastAsia="nl-NL"/>
        </w:rPr>
        <w:t xml:space="preserve">Naast de dienstverlening binnen het keuzeconcept JAMES verzorgt De Knegt &amp; Leeflang </w:t>
      </w:r>
      <w:r w:rsidR="007C3233">
        <w:rPr>
          <w:rFonts w:eastAsia="Times New Roman" w:cs="Helvetica"/>
          <w:bCs/>
          <w:color w:val="595959" w:themeColor="text1" w:themeTint="A6"/>
          <w:lang w:eastAsia="nl-NL"/>
        </w:rPr>
        <w:t xml:space="preserve">BV </w:t>
      </w:r>
      <w:r w:rsidR="004F75FB" w:rsidRPr="00CC4764">
        <w:rPr>
          <w:rFonts w:eastAsia="Times New Roman" w:cs="Helvetica"/>
          <w:bCs/>
          <w:color w:val="595959" w:themeColor="text1" w:themeTint="A6"/>
          <w:lang w:eastAsia="nl-NL"/>
        </w:rPr>
        <w:t xml:space="preserve">ook de dienstverlening ten aanzien van kerstpakketten, relatiegeschenken en promotiemiddelen. Ook als u binnen deze dienstverlening </w:t>
      </w:r>
      <w:r w:rsidR="008644B5" w:rsidRPr="00CC4764">
        <w:rPr>
          <w:rFonts w:eastAsia="Times New Roman" w:cs="Helvetica"/>
          <w:bCs/>
          <w:color w:val="595959" w:themeColor="text1" w:themeTint="A6"/>
          <w:lang w:eastAsia="nl-NL"/>
        </w:rPr>
        <w:t>NAW-gegevens</w:t>
      </w:r>
      <w:r w:rsidR="004F75FB" w:rsidRPr="00CC4764">
        <w:rPr>
          <w:rFonts w:eastAsia="Times New Roman" w:cs="Helvetica"/>
          <w:bCs/>
          <w:color w:val="595959" w:themeColor="text1" w:themeTint="A6"/>
          <w:lang w:eastAsia="nl-NL"/>
        </w:rPr>
        <w:t xml:space="preserve"> aanlevert voor </w:t>
      </w:r>
      <w:proofErr w:type="gramStart"/>
      <w:r w:rsidR="004F75FB" w:rsidRPr="00CC4764">
        <w:rPr>
          <w:rFonts w:eastAsia="Times New Roman" w:cs="Helvetica"/>
          <w:bCs/>
          <w:color w:val="595959" w:themeColor="text1" w:themeTint="A6"/>
          <w:lang w:eastAsia="nl-NL"/>
        </w:rPr>
        <w:t>het verzending</w:t>
      </w:r>
      <w:proofErr w:type="gramEnd"/>
      <w:r w:rsidR="004F75FB" w:rsidRPr="00CC4764">
        <w:rPr>
          <w:rFonts w:eastAsia="Times New Roman" w:cs="Helvetica"/>
          <w:bCs/>
          <w:color w:val="595959" w:themeColor="text1" w:themeTint="A6"/>
          <w:lang w:eastAsia="nl-NL"/>
        </w:rPr>
        <w:t xml:space="preserve"> van deze producten houden wij strikte privacy regels aan.</w:t>
      </w:r>
    </w:p>
    <w:p w14:paraId="35AA8C4D" w14:textId="77777777" w:rsidR="004F75FB" w:rsidRPr="00CC4764" w:rsidRDefault="004F75FB" w:rsidP="00B50E9A">
      <w:pPr>
        <w:shd w:val="clear" w:color="auto" w:fill="FFFFFF"/>
        <w:spacing w:after="210" w:line="240" w:lineRule="auto"/>
        <w:rPr>
          <w:rFonts w:eastAsia="Times New Roman" w:cs="Helvetica"/>
          <w:bCs/>
          <w:color w:val="595959" w:themeColor="text1" w:themeTint="A6"/>
          <w:lang w:eastAsia="nl-NL"/>
        </w:rPr>
      </w:pPr>
      <w:r w:rsidRPr="00CC4764">
        <w:rPr>
          <w:rFonts w:eastAsia="Times New Roman" w:cs="Helvetica"/>
          <w:b/>
          <w:bCs/>
          <w:color w:val="595959" w:themeColor="text1" w:themeTint="A6"/>
          <w:lang w:eastAsia="nl-NL"/>
        </w:rPr>
        <w:t xml:space="preserve">Opslag </w:t>
      </w:r>
      <w:r w:rsidRPr="00CC4764">
        <w:rPr>
          <w:rFonts w:eastAsia="Times New Roman" w:cs="Helvetica"/>
          <w:color w:val="595959" w:themeColor="text1" w:themeTint="A6"/>
          <w:lang w:eastAsia="nl-NL"/>
        </w:rPr>
        <w:br/>
        <w:t xml:space="preserve">De door u aangeleverde </w:t>
      </w:r>
      <w:proofErr w:type="gramStart"/>
      <w:r w:rsidRPr="00CC4764">
        <w:rPr>
          <w:rFonts w:eastAsia="Times New Roman" w:cs="Helvetica"/>
          <w:color w:val="595959" w:themeColor="text1" w:themeTint="A6"/>
          <w:lang w:eastAsia="nl-NL"/>
        </w:rPr>
        <w:t>privacy gevoelige</w:t>
      </w:r>
      <w:proofErr w:type="gramEnd"/>
      <w:r w:rsidRPr="00CC4764">
        <w:rPr>
          <w:rFonts w:eastAsia="Times New Roman" w:cs="Helvetica"/>
          <w:color w:val="595959" w:themeColor="text1" w:themeTint="A6"/>
          <w:lang w:eastAsia="nl-NL"/>
        </w:rPr>
        <w:t xml:space="preserve"> gegevens worden opgeslagen op eigen beveiligde servers van De Knegt &amp; Leeflang BV</w:t>
      </w:r>
      <w:r w:rsidR="007C3233">
        <w:rPr>
          <w:rFonts w:eastAsia="Times New Roman" w:cs="Helvetica"/>
          <w:color w:val="595959" w:themeColor="text1" w:themeTint="A6"/>
          <w:lang w:eastAsia="nl-NL"/>
        </w:rPr>
        <w:t>.</w:t>
      </w:r>
      <w:r w:rsidRPr="00CC4764">
        <w:rPr>
          <w:rFonts w:eastAsia="Times New Roman" w:cs="Helvetica"/>
          <w:color w:val="595959" w:themeColor="text1" w:themeTint="A6"/>
          <w:lang w:eastAsia="nl-NL"/>
        </w:rPr>
        <w:t xml:space="preserve"> </w:t>
      </w:r>
      <w:r w:rsidR="00177C87" w:rsidRPr="00CC4764">
        <w:rPr>
          <w:rFonts w:eastAsia="Times New Roman" w:cs="Helvetica"/>
          <w:color w:val="595959" w:themeColor="text1" w:themeTint="A6"/>
          <w:lang w:eastAsia="nl-NL"/>
        </w:rPr>
        <w:t xml:space="preserve">Wij zullen deze gegevens </w:t>
      </w:r>
      <w:r w:rsidR="006B32CA" w:rsidRPr="00CC4764">
        <w:rPr>
          <w:rFonts w:eastAsia="Times New Roman" w:cs="Helvetica"/>
          <w:color w:val="595959" w:themeColor="text1" w:themeTint="A6"/>
          <w:lang w:eastAsia="nl-NL"/>
        </w:rPr>
        <w:t xml:space="preserve">strikt gebruiken voor de uitvoering van onze dienst en </w:t>
      </w:r>
      <w:r w:rsidR="00177C87" w:rsidRPr="00CC4764">
        <w:rPr>
          <w:rFonts w:eastAsia="Times New Roman" w:cs="Helvetica"/>
          <w:color w:val="595959" w:themeColor="text1" w:themeTint="A6"/>
          <w:lang w:eastAsia="nl-NL"/>
        </w:rPr>
        <w:t xml:space="preserve">niet voor </w:t>
      </w:r>
      <w:r w:rsidR="006B32CA" w:rsidRPr="00CC4764">
        <w:rPr>
          <w:rFonts w:eastAsia="Times New Roman" w:cs="Helvetica"/>
          <w:color w:val="595959" w:themeColor="text1" w:themeTint="A6"/>
          <w:lang w:eastAsia="nl-NL"/>
        </w:rPr>
        <w:t xml:space="preserve">enig </w:t>
      </w:r>
      <w:r w:rsidR="00177C87" w:rsidRPr="00CC4764">
        <w:rPr>
          <w:rFonts w:eastAsia="Times New Roman" w:cs="Helvetica"/>
          <w:color w:val="595959" w:themeColor="text1" w:themeTint="A6"/>
          <w:lang w:eastAsia="nl-NL"/>
        </w:rPr>
        <w:t>ander doeleinde.</w:t>
      </w:r>
    </w:p>
    <w:p w14:paraId="3795894C" w14:textId="77777777" w:rsidR="00B504F1" w:rsidRDefault="004F75FB" w:rsidP="00275B29">
      <w:pPr>
        <w:shd w:val="clear" w:color="auto" w:fill="FFFFFF"/>
        <w:spacing w:after="0" w:line="240" w:lineRule="auto"/>
        <w:rPr>
          <w:rFonts w:eastAsia="Times New Roman" w:cs="Helvetica"/>
          <w:color w:val="595959" w:themeColor="text1" w:themeTint="A6"/>
          <w:lang w:eastAsia="nl-NL"/>
        </w:rPr>
      </w:pPr>
      <w:r w:rsidRPr="00CC4764">
        <w:rPr>
          <w:rFonts w:eastAsia="Times New Roman" w:cs="Helvetica"/>
          <w:b/>
          <w:bCs/>
          <w:color w:val="595959" w:themeColor="text1" w:themeTint="A6"/>
          <w:lang w:eastAsia="nl-NL"/>
        </w:rPr>
        <w:t>Bewaartermijn adresgegevens</w:t>
      </w:r>
      <w:r w:rsidRPr="00CC4764">
        <w:rPr>
          <w:rFonts w:eastAsia="Times New Roman" w:cs="Helvetica"/>
          <w:b/>
          <w:bCs/>
          <w:color w:val="595959" w:themeColor="text1" w:themeTint="A6"/>
          <w:lang w:eastAsia="nl-NL"/>
        </w:rPr>
        <w:br/>
      </w:r>
      <w:r w:rsidRPr="00CC4764">
        <w:rPr>
          <w:rFonts w:eastAsia="Times New Roman" w:cs="Helvetica"/>
          <w:color w:val="595959" w:themeColor="text1" w:themeTint="A6"/>
          <w:lang w:eastAsia="nl-NL"/>
        </w:rPr>
        <w:t xml:space="preserve">Maximaal 2 maanden na afloop van uw klantproject worden alle adresgegevens verwijderd uit onze klantproject gerelateerde bestanden. </w:t>
      </w:r>
      <w:r w:rsidR="007F0079" w:rsidRPr="00CC4764">
        <w:rPr>
          <w:rFonts w:eastAsia="Times New Roman" w:cs="Helvetica"/>
          <w:bCs/>
          <w:color w:val="595959" w:themeColor="text1" w:themeTint="A6"/>
          <w:lang w:eastAsia="nl-NL"/>
        </w:rPr>
        <w:br/>
      </w:r>
      <w:r w:rsidRPr="00CC4764">
        <w:rPr>
          <w:rFonts w:eastAsia="Times New Roman" w:cs="Helvetica"/>
          <w:b/>
          <w:bCs/>
          <w:color w:val="595959" w:themeColor="text1" w:themeTint="A6"/>
          <w:lang w:eastAsia="nl-NL"/>
        </w:rPr>
        <w:br/>
        <w:t>Derden</w:t>
      </w:r>
      <w:r w:rsidRPr="00CC4764">
        <w:rPr>
          <w:rFonts w:eastAsia="Times New Roman" w:cs="Helvetica"/>
          <w:color w:val="595959" w:themeColor="text1" w:themeTint="A6"/>
          <w:lang w:eastAsia="nl-NL"/>
        </w:rPr>
        <w:br/>
        <w:t>De informatie wordt niet met derden gedeeld met uitzondering</w:t>
      </w:r>
      <w:r w:rsidR="00540556" w:rsidRPr="00CC4764">
        <w:rPr>
          <w:rFonts w:eastAsia="Times New Roman" w:cs="Helvetica"/>
          <w:color w:val="595959" w:themeColor="text1" w:themeTint="A6"/>
          <w:lang w:eastAsia="nl-NL"/>
        </w:rPr>
        <w:t xml:space="preserve"> van</w:t>
      </w:r>
      <w:r w:rsidRPr="00CC4764">
        <w:rPr>
          <w:rFonts w:eastAsia="Times New Roman" w:cs="Helvetica"/>
          <w:color w:val="595959" w:themeColor="text1" w:themeTint="A6"/>
          <w:lang w:eastAsia="nl-NL"/>
        </w:rPr>
        <w:t xml:space="preserve"> verzendpartner PostNL </w:t>
      </w:r>
      <w:r w:rsidR="00540556" w:rsidRPr="00CC4764">
        <w:rPr>
          <w:rFonts w:eastAsia="Times New Roman" w:cs="Helvetica"/>
          <w:color w:val="595959" w:themeColor="text1" w:themeTint="A6"/>
          <w:lang w:eastAsia="nl-NL"/>
        </w:rPr>
        <w:t>die het b</w:t>
      </w:r>
      <w:r w:rsidR="005D7097" w:rsidRPr="00CC4764">
        <w:rPr>
          <w:rFonts w:eastAsia="Times New Roman" w:cs="Helvetica"/>
          <w:color w:val="595959" w:themeColor="text1" w:themeTint="A6"/>
          <w:lang w:eastAsia="nl-NL"/>
        </w:rPr>
        <w:t>etreffende</w:t>
      </w:r>
      <w:r w:rsidRPr="00CC4764">
        <w:rPr>
          <w:rFonts w:eastAsia="Times New Roman" w:cs="Helvetica"/>
          <w:color w:val="595959" w:themeColor="text1" w:themeTint="A6"/>
          <w:lang w:eastAsia="nl-NL"/>
        </w:rPr>
        <w:t xml:space="preserve"> geschenk </w:t>
      </w:r>
      <w:r w:rsidR="005D7097" w:rsidRPr="00CC4764">
        <w:rPr>
          <w:rFonts w:eastAsia="Times New Roman" w:cs="Helvetica"/>
          <w:color w:val="595959" w:themeColor="text1" w:themeTint="A6"/>
          <w:lang w:eastAsia="nl-NL"/>
        </w:rPr>
        <w:t>bezorg</w:t>
      </w:r>
      <w:r w:rsidR="00540556" w:rsidRPr="00CC4764">
        <w:rPr>
          <w:rFonts w:eastAsia="Times New Roman" w:cs="Helvetica"/>
          <w:color w:val="595959" w:themeColor="text1" w:themeTint="A6"/>
          <w:lang w:eastAsia="nl-NL"/>
        </w:rPr>
        <w:t>t</w:t>
      </w:r>
      <w:r w:rsidR="00690AE2">
        <w:rPr>
          <w:rFonts w:eastAsia="Times New Roman" w:cs="Helvetica"/>
          <w:color w:val="595959" w:themeColor="text1" w:themeTint="A6"/>
          <w:lang w:eastAsia="nl-NL"/>
        </w:rPr>
        <w:t xml:space="preserve">. </w:t>
      </w:r>
      <w:r w:rsidRPr="00CC4764">
        <w:rPr>
          <w:rFonts w:eastAsia="Times New Roman" w:cs="Helvetica"/>
          <w:color w:val="595959" w:themeColor="text1" w:themeTint="A6"/>
          <w:lang w:eastAsia="nl-NL"/>
        </w:rPr>
        <w:t>Verder kan in enkele gevallen de informatie intern gedeeld worden. Onze werknemers zijn verplicht om de vertrouwelijkheid van uw gegevens te respecteren</w:t>
      </w:r>
      <w:r w:rsidR="00275B29">
        <w:rPr>
          <w:rFonts w:eastAsia="Times New Roman" w:cs="Helvetica"/>
          <w:color w:val="595959" w:themeColor="text1" w:themeTint="A6"/>
          <w:lang w:eastAsia="nl-NL"/>
        </w:rPr>
        <w:t>.</w:t>
      </w:r>
    </w:p>
    <w:p w14:paraId="4EFD76A3" w14:textId="77777777" w:rsidR="00B504F1" w:rsidRDefault="00B504F1" w:rsidP="00275B29">
      <w:pPr>
        <w:shd w:val="clear" w:color="auto" w:fill="FFFFFF"/>
        <w:spacing w:after="0" w:line="240" w:lineRule="auto"/>
        <w:rPr>
          <w:rFonts w:eastAsia="Times New Roman" w:cs="Helvetica"/>
          <w:color w:val="595959" w:themeColor="text1" w:themeTint="A6"/>
          <w:lang w:eastAsia="nl-NL"/>
        </w:rPr>
      </w:pPr>
    </w:p>
    <w:p w14:paraId="0F8572DD" w14:textId="052DA8F4" w:rsidR="00B504F1" w:rsidRDefault="00B504F1" w:rsidP="00275B29">
      <w:pPr>
        <w:shd w:val="clear" w:color="auto" w:fill="FFFFFF"/>
        <w:spacing w:after="0" w:line="240" w:lineRule="auto"/>
        <w:rPr>
          <w:rFonts w:eastAsia="Times New Roman" w:cs="Helvetica"/>
          <w:b/>
          <w:bCs/>
          <w:color w:val="595959" w:themeColor="text1" w:themeTint="A6"/>
          <w:lang w:eastAsia="nl-NL"/>
        </w:rPr>
      </w:pPr>
      <w:r>
        <w:rPr>
          <w:rFonts w:eastAsia="Times New Roman" w:cs="Helvetica"/>
          <w:b/>
          <w:bCs/>
          <w:color w:val="595959" w:themeColor="text1" w:themeTint="A6"/>
          <w:lang w:eastAsia="nl-NL"/>
        </w:rPr>
        <w:t xml:space="preserve">Verwerkersovereenkomst </w:t>
      </w:r>
    </w:p>
    <w:p w14:paraId="7D89BF6F" w14:textId="788D9F0B" w:rsidR="007F6C84" w:rsidRDefault="003F0D26" w:rsidP="00275B29">
      <w:pPr>
        <w:shd w:val="clear" w:color="auto" w:fill="FFFFFF"/>
        <w:spacing w:after="0" w:line="240" w:lineRule="auto"/>
        <w:rPr>
          <w:rFonts w:eastAsia="Times New Roman" w:cs="Helvetica"/>
          <w:color w:val="595959" w:themeColor="text1" w:themeTint="A6"/>
          <w:lang w:eastAsia="nl-NL"/>
        </w:rPr>
      </w:pPr>
      <w:r>
        <w:rPr>
          <w:rFonts w:eastAsia="Times New Roman" w:cs="Helvetica"/>
          <w:color w:val="595959" w:themeColor="text1" w:themeTint="A6"/>
          <w:lang w:eastAsia="nl-NL"/>
        </w:rPr>
        <w:t xml:space="preserve">Met iedere klant wordt er een verwerkersovereenkomst opgesteld waarin De Knegt &amp; Leeflang verantwoord dat we </w:t>
      </w:r>
      <w:r w:rsidR="002358C2">
        <w:rPr>
          <w:rFonts w:eastAsia="Times New Roman" w:cs="Helvetica"/>
          <w:color w:val="595959" w:themeColor="text1" w:themeTint="A6"/>
          <w:lang w:eastAsia="nl-NL"/>
        </w:rPr>
        <w:t>op een veilige manier personeelsgegevens (NAW- en mailgegevens</w:t>
      </w:r>
      <w:r w:rsidR="001E3C56">
        <w:rPr>
          <w:rFonts w:eastAsia="Times New Roman" w:cs="Helvetica"/>
          <w:color w:val="595959" w:themeColor="text1" w:themeTint="A6"/>
          <w:lang w:eastAsia="nl-NL"/>
        </w:rPr>
        <w:t>)</w:t>
      </w:r>
      <w:r w:rsidR="002358C2">
        <w:rPr>
          <w:rFonts w:eastAsia="Times New Roman" w:cs="Helvetica"/>
          <w:color w:val="595959" w:themeColor="text1" w:themeTint="A6"/>
          <w:lang w:eastAsia="nl-NL"/>
        </w:rPr>
        <w:t xml:space="preserve"> verwerken. </w:t>
      </w:r>
      <w:r w:rsidR="001E3C56">
        <w:rPr>
          <w:rFonts w:eastAsia="Times New Roman" w:cs="Helvetica"/>
          <w:color w:val="595959" w:themeColor="text1" w:themeTint="A6"/>
          <w:lang w:eastAsia="nl-NL"/>
        </w:rPr>
        <w:t xml:space="preserve">Dit sluit aan bij de eisen van de Algemene Verordening Gegevensbescherming. </w:t>
      </w:r>
    </w:p>
    <w:p w14:paraId="6FC4BB2C" w14:textId="77777777" w:rsidR="00B504F1" w:rsidRDefault="00B504F1" w:rsidP="00275B29">
      <w:pPr>
        <w:shd w:val="clear" w:color="auto" w:fill="FFFFFF"/>
        <w:spacing w:after="0" w:line="240" w:lineRule="auto"/>
        <w:rPr>
          <w:rFonts w:eastAsia="Times New Roman" w:cs="Helvetica"/>
          <w:color w:val="595959" w:themeColor="text1" w:themeTint="A6"/>
          <w:lang w:eastAsia="nl-NL"/>
        </w:rPr>
      </w:pPr>
    </w:p>
    <w:p w14:paraId="55859E0F" w14:textId="77777777" w:rsidR="00B504F1" w:rsidRDefault="00B504F1" w:rsidP="00275B29">
      <w:pPr>
        <w:shd w:val="clear" w:color="auto" w:fill="FFFFFF"/>
        <w:spacing w:after="0" w:line="240" w:lineRule="auto"/>
        <w:rPr>
          <w:rFonts w:eastAsia="Times New Roman" w:cs="Helvetica"/>
          <w:b/>
          <w:bCs/>
          <w:color w:val="595959" w:themeColor="text1" w:themeTint="A6"/>
          <w:lang w:eastAsia="nl-NL"/>
        </w:rPr>
      </w:pPr>
      <w:proofErr w:type="spellStart"/>
      <w:r>
        <w:rPr>
          <w:rFonts w:eastAsia="Times New Roman" w:cs="Helvetica"/>
          <w:b/>
          <w:bCs/>
          <w:color w:val="595959" w:themeColor="text1" w:themeTint="A6"/>
          <w:lang w:eastAsia="nl-NL"/>
        </w:rPr>
        <w:t>Zivver</w:t>
      </w:r>
      <w:proofErr w:type="spellEnd"/>
      <w:r>
        <w:rPr>
          <w:rFonts w:eastAsia="Times New Roman" w:cs="Helvetica"/>
          <w:b/>
          <w:bCs/>
          <w:color w:val="595959" w:themeColor="text1" w:themeTint="A6"/>
          <w:lang w:eastAsia="nl-NL"/>
        </w:rPr>
        <w:t xml:space="preserve"> </w:t>
      </w:r>
    </w:p>
    <w:p w14:paraId="60BCE9D8" w14:textId="77777777" w:rsidR="00196232" w:rsidRDefault="00B504F1" w:rsidP="00275B29">
      <w:pPr>
        <w:shd w:val="clear" w:color="auto" w:fill="FFFFFF"/>
        <w:spacing w:after="0" w:line="240" w:lineRule="auto"/>
        <w:rPr>
          <w:rFonts w:eastAsia="Times New Roman" w:cs="Helvetica"/>
          <w:b/>
          <w:bCs/>
          <w:color w:val="595959" w:themeColor="text1" w:themeTint="A6"/>
          <w:lang w:eastAsia="nl-NL"/>
        </w:rPr>
      </w:pPr>
      <w:r>
        <w:rPr>
          <w:rFonts w:eastAsia="Times New Roman" w:cs="Helvetica"/>
          <w:color w:val="595959" w:themeColor="text1" w:themeTint="A6"/>
          <w:lang w:eastAsia="nl-NL"/>
        </w:rPr>
        <w:t xml:space="preserve">Wij gebruiken </w:t>
      </w:r>
      <w:proofErr w:type="spellStart"/>
      <w:r>
        <w:rPr>
          <w:rFonts w:eastAsia="Times New Roman" w:cs="Helvetica"/>
          <w:color w:val="595959" w:themeColor="text1" w:themeTint="A6"/>
          <w:lang w:eastAsia="nl-NL"/>
        </w:rPr>
        <w:t>Zivver</w:t>
      </w:r>
      <w:proofErr w:type="spellEnd"/>
      <w:r>
        <w:rPr>
          <w:rFonts w:eastAsia="Times New Roman" w:cs="Helvetica"/>
          <w:color w:val="595959" w:themeColor="text1" w:themeTint="A6"/>
          <w:lang w:eastAsia="nl-NL"/>
        </w:rPr>
        <w:t xml:space="preserve"> om op een beveiligde manier privacygevoelige informatie te delen</w:t>
      </w:r>
      <w:r w:rsidR="007E21E0">
        <w:rPr>
          <w:rFonts w:eastAsia="Times New Roman" w:cs="Helvetica"/>
          <w:color w:val="595959" w:themeColor="text1" w:themeTint="A6"/>
          <w:lang w:eastAsia="nl-NL"/>
        </w:rPr>
        <w:t xml:space="preserve"> en te ontvangen</w:t>
      </w:r>
      <w:r w:rsidR="005F08CC">
        <w:rPr>
          <w:rFonts w:eastAsia="Times New Roman" w:cs="Helvetica"/>
          <w:color w:val="595959" w:themeColor="text1" w:themeTint="A6"/>
          <w:lang w:eastAsia="nl-NL"/>
        </w:rPr>
        <w:t xml:space="preserve">. </w:t>
      </w:r>
      <w:proofErr w:type="spellStart"/>
      <w:r w:rsidR="00D07FAB">
        <w:rPr>
          <w:rFonts w:eastAsia="Times New Roman" w:cs="Helvetica"/>
          <w:color w:val="595959" w:themeColor="text1" w:themeTint="A6"/>
          <w:lang w:eastAsia="nl-NL"/>
        </w:rPr>
        <w:t>Zivver</w:t>
      </w:r>
      <w:proofErr w:type="spellEnd"/>
      <w:r w:rsidR="00D07FAB">
        <w:rPr>
          <w:rFonts w:eastAsia="Times New Roman" w:cs="Helvetica"/>
          <w:color w:val="595959" w:themeColor="text1" w:themeTint="A6"/>
          <w:lang w:eastAsia="nl-NL"/>
        </w:rPr>
        <w:t xml:space="preserve"> versleutelt de inhoud van berichten</w:t>
      </w:r>
      <w:r w:rsidR="00374B74">
        <w:rPr>
          <w:rFonts w:eastAsia="Times New Roman" w:cs="Helvetica"/>
          <w:color w:val="595959" w:themeColor="text1" w:themeTint="A6"/>
          <w:lang w:eastAsia="nl-NL"/>
        </w:rPr>
        <w:t>, waardoor het versturen van berichten op een beveiligde manier kan. W</w:t>
      </w:r>
      <w:r w:rsidR="007E21E0">
        <w:rPr>
          <w:rFonts w:eastAsia="Times New Roman" w:cs="Helvetica"/>
          <w:color w:val="595959" w:themeColor="text1" w:themeTint="A6"/>
          <w:lang w:eastAsia="nl-NL"/>
        </w:rPr>
        <w:t xml:space="preserve">ij vragen aan onze klant privacygevoelige informatie, zoals adreslijsten, te sturen via </w:t>
      </w:r>
      <w:proofErr w:type="spellStart"/>
      <w:r w:rsidR="007E21E0">
        <w:rPr>
          <w:rFonts w:eastAsia="Times New Roman" w:cs="Helvetica"/>
          <w:color w:val="595959" w:themeColor="text1" w:themeTint="A6"/>
          <w:lang w:eastAsia="nl-NL"/>
        </w:rPr>
        <w:t>Zivver</w:t>
      </w:r>
      <w:proofErr w:type="spellEnd"/>
      <w:r w:rsidR="007E21E0">
        <w:rPr>
          <w:rFonts w:eastAsia="Times New Roman" w:cs="Helvetica"/>
          <w:color w:val="595959" w:themeColor="text1" w:themeTint="A6"/>
          <w:lang w:eastAsia="nl-NL"/>
        </w:rPr>
        <w:t xml:space="preserve">. Om een bericht te sturen gaat dit altijd via een extra inlogmethode (2FA).   </w:t>
      </w:r>
      <w:r w:rsidR="004F75FB" w:rsidRPr="00CC4764">
        <w:rPr>
          <w:rFonts w:eastAsia="Times New Roman" w:cs="Helvetica"/>
          <w:color w:val="595959" w:themeColor="text1" w:themeTint="A6"/>
          <w:lang w:eastAsia="nl-NL"/>
        </w:rPr>
        <w:br/>
      </w:r>
    </w:p>
    <w:p w14:paraId="75E89D74" w14:textId="77777777" w:rsidR="00196232" w:rsidRDefault="00196232" w:rsidP="00275B29">
      <w:pPr>
        <w:shd w:val="clear" w:color="auto" w:fill="FFFFFF"/>
        <w:spacing w:after="0" w:line="240" w:lineRule="auto"/>
        <w:rPr>
          <w:rFonts w:eastAsia="Times New Roman" w:cs="Helvetica"/>
          <w:b/>
          <w:bCs/>
          <w:color w:val="595959" w:themeColor="text1" w:themeTint="A6"/>
          <w:lang w:eastAsia="nl-NL"/>
        </w:rPr>
      </w:pPr>
    </w:p>
    <w:p w14:paraId="6AD53FE2" w14:textId="4A63E8D9" w:rsidR="00B50E9A" w:rsidRPr="00CC4764" w:rsidRDefault="005D7097" w:rsidP="00275B29">
      <w:pPr>
        <w:shd w:val="clear" w:color="auto" w:fill="FFFFFF"/>
        <w:spacing w:after="0" w:line="240" w:lineRule="auto"/>
        <w:rPr>
          <w:rFonts w:eastAsia="Times New Roman" w:cs="Helvetica"/>
          <w:color w:val="595959" w:themeColor="text1" w:themeTint="A6"/>
          <w:lang w:eastAsia="nl-NL"/>
        </w:rPr>
      </w:pPr>
      <w:r w:rsidRPr="00CC4764">
        <w:rPr>
          <w:rFonts w:eastAsia="Times New Roman" w:cs="Helvetica"/>
          <w:b/>
          <w:bCs/>
          <w:color w:val="595959" w:themeColor="text1" w:themeTint="A6"/>
          <w:lang w:eastAsia="nl-NL"/>
        </w:rPr>
        <w:lastRenderedPageBreak/>
        <w:br/>
      </w:r>
      <w:r w:rsidRPr="00CC4764">
        <w:rPr>
          <w:rFonts w:eastAsia="Times New Roman" w:cs="Helvetica"/>
          <w:b/>
          <w:bCs/>
          <w:color w:val="595959" w:themeColor="text1" w:themeTint="A6"/>
          <w:sz w:val="26"/>
          <w:szCs w:val="26"/>
          <w:u w:val="single"/>
          <w:lang w:eastAsia="nl-NL"/>
        </w:rPr>
        <w:t xml:space="preserve">III. </w:t>
      </w:r>
      <w:r w:rsidR="00B50E9A" w:rsidRPr="00CC4764">
        <w:rPr>
          <w:rFonts w:eastAsia="Times New Roman" w:cs="Helvetica"/>
          <w:b/>
          <w:bCs/>
          <w:color w:val="595959" w:themeColor="text1" w:themeTint="A6"/>
          <w:sz w:val="26"/>
          <w:szCs w:val="26"/>
          <w:u w:val="single"/>
          <w:lang w:eastAsia="nl-NL"/>
        </w:rPr>
        <w:t>Vragen en feedback</w:t>
      </w:r>
      <w:r w:rsidR="007F0079" w:rsidRPr="00CC4764">
        <w:rPr>
          <w:rFonts w:eastAsia="Times New Roman" w:cs="Helvetica"/>
          <w:color w:val="595959" w:themeColor="text1" w:themeTint="A6"/>
          <w:sz w:val="26"/>
          <w:szCs w:val="26"/>
          <w:u w:val="single"/>
          <w:lang w:eastAsia="nl-NL"/>
        </w:rPr>
        <w:br/>
      </w:r>
      <w:r w:rsidR="00177C87" w:rsidRPr="00CC4764">
        <w:rPr>
          <w:rFonts w:eastAsia="Times New Roman" w:cs="Helvetica"/>
          <w:color w:val="595959" w:themeColor="text1" w:themeTint="A6"/>
          <w:lang w:eastAsia="nl-NL"/>
        </w:rPr>
        <w:t xml:space="preserve">De wet- en regelgeving op het gebied van privacy is nog volop in beweging en daarom </w:t>
      </w:r>
      <w:r w:rsidR="00B50E9A" w:rsidRPr="00CC4764">
        <w:rPr>
          <w:rFonts w:eastAsia="Times New Roman" w:cs="Helvetica"/>
          <w:color w:val="595959" w:themeColor="text1" w:themeTint="A6"/>
          <w:lang w:eastAsia="nl-NL"/>
        </w:rPr>
        <w:t xml:space="preserve">controleren </w:t>
      </w:r>
      <w:r w:rsidR="00177C87" w:rsidRPr="00CC4764">
        <w:rPr>
          <w:rFonts w:eastAsia="Times New Roman" w:cs="Helvetica"/>
          <w:color w:val="595959" w:themeColor="text1" w:themeTint="A6"/>
          <w:lang w:eastAsia="nl-NL"/>
        </w:rPr>
        <w:t>w</w:t>
      </w:r>
      <w:r w:rsidR="00275B29">
        <w:rPr>
          <w:rFonts w:eastAsia="Times New Roman" w:cs="Helvetica"/>
          <w:color w:val="595959" w:themeColor="text1" w:themeTint="A6"/>
          <w:lang w:eastAsia="nl-NL"/>
        </w:rPr>
        <w:t>ij</w:t>
      </w:r>
      <w:r w:rsidR="00177C87" w:rsidRPr="00CC4764">
        <w:rPr>
          <w:rFonts w:eastAsia="Times New Roman" w:cs="Helvetica"/>
          <w:color w:val="595959" w:themeColor="text1" w:themeTint="A6"/>
          <w:lang w:eastAsia="nl-NL"/>
        </w:rPr>
        <w:t xml:space="preserve"> </w:t>
      </w:r>
      <w:r w:rsidR="00B50E9A" w:rsidRPr="00CC4764">
        <w:rPr>
          <w:rFonts w:eastAsia="Times New Roman" w:cs="Helvetica"/>
          <w:color w:val="595959" w:themeColor="text1" w:themeTint="A6"/>
          <w:lang w:eastAsia="nl-NL"/>
        </w:rPr>
        <w:t>regelmatig of w</w:t>
      </w:r>
      <w:r w:rsidR="00275B29">
        <w:rPr>
          <w:rFonts w:eastAsia="Times New Roman" w:cs="Helvetica"/>
          <w:color w:val="595959" w:themeColor="text1" w:themeTint="A6"/>
          <w:lang w:eastAsia="nl-NL"/>
        </w:rPr>
        <w:t>ij</w:t>
      </w:r>
      <w:r w:rsidR="00B50E9A" w:rsidRPr="00CC4764">
        <w:rPr>
          <w:rFonts w:eastAsia="Times New Roman" w:cs="Helvetica"/>
          <w:color w:val="595959" w:themeColor="text1" w:themeTint="A6"/>
          <w:lang w:eastAsia="nl-NL"/>
        </w:rPr>
        <w:t xml:space="preserve"> aan dit </w:t>
      </w:r>
      <w:r w:rsidR="008644B5" w:rsidRPr="00CC4764">
        <w:rPr>
          <w:rFonts w:eastAsia="Times New Roman" w:cs="Helvetica"/>
          <w:color w:val="595959" w:themeColor="text1" w:themeTint="A6"/>
          <w:lang w:eastAsia="nl-NL"/>
        </w:rPr>
        <w:t>privacy beleid</w:t>
      </w:r>
      <w:r w:rsidR="00B50E9A" w:rsidRPr="00CC4764">
        <w:rPr>
          <w:rFonts w:eastAsia="Times New Roman" w:cs="Helvetica"/>
          <w:color w:val="595959" w:themeColor="text1" w:themeTint="A6"/>
          <w:lang w:eastAsia="nl-NL"/>
        </w:rPr>
        <w:t xml:space="preserve"> voldoen. </w:t>
      </w:r>
      <w:r w:rsidR="00177C87" w:rsidRPr="00CC4764">
        <w:rPr>
          <w:rFonts w:eastAsia="Times New Roman" w:cs="Helvetica"/>
          <w:color w:val="595959" w:themeColor="text1" w:themeTint="A6"/>
          <w:lang w:eastAsia="nl-NL"/>
        </w:rPr>
        <w:t xml:space="preserve">De Knegt en Leeflang </w:t>
      </w:r>
      <w:r w:rsidR="007C3233">
        <w:rPr>
          <w:rFonts w:eastAsia="Times New Roman" w:cs="Helvetica"/>
          <w:color w:val="595959" w:themeColor="text1" w:themeTint="A6"/>
          <w:lang w:eastAsia="nl-NL"/>
        </w:rPr>
        <w:t>B</w:t>
      </w:r>
      <w:r w:rsidR="00540556" w:rsidRPr="00CC4764">
        <w:rPr>
          <w:rFonts w:eastAsia="Times New Roman" w:cs="Helvetica"/>
          <w:color w:val="595959" w:themeColor="text1" w:themeTint="A6"/>
          <w:lang w:eastAsia="nl-NL"/>
        </w:rPr>
        <w:t xml:space="preserve">V </w:t>
      </w:r>
      <w:r w:rsidR="00177C87" w:rsidRPr="00CC4764">
        <w:rPr>
          <w:rFonts w:eastAsia="Times New Roman" w:cs="Helvetica"/>
          <w:color w:val="595959" w:themeColor="text1" w:themeTint="A6"/>
          <w:lang w:eastAsia="nl-NL"/>
        </w:rPr>
        <w:t xml:space="preserve">behoudt zich het recht om wijzigingen in deze </w:t>
      </w:r>
      <w:proofErr w:type="gramStart"/>
      <w:r w:rsidR="00177C87" w:rsidRPr="00CC4764">
        <w:rPr>
          <w:rFonts w:eastAsia="Times New Roman" w:cs="Helvetica"/>
          <w:color w:val="595959" w:themeColor="text1" w:themeTint="A6"/>
          <w:lang w:eastAsia="nl-NL"/>
        </w:rPr>
        <w:t>privacy</w:t>
      </w:r>
      <w:r w:rsidR="00275B29">
        <w:rPr>
          <w:rFonts w:eastAsia="Times New Roman" w:cs="Helvetica"/>
          <w:color w:val="595959" w:themeColor="text1" w:themeTint="A6"/>
          <w:lang w:eastAsia="nl-NL"/>
        </w:rPr>
        <w:t xml:space="preserve"> </w:t>
      </w:r>
      <w:r w:rsidR="00177C87" w:rsidRPr="00CC4764">
        <w:rPr>
          <w:rFonts w:eastAsia="Times New Roman" w:cs="Helvetica"/>
          <w:color w:val="595959" w:themeColor="text1" w:themeTint="A6"/>
          <w:lang w:eastAsia="nl-NL"/>
        </w:rPr>
        <w:t>verklaring</w:t>
      </w:r>
      <w:proofErr w:type="gramEnd"/>
      <w:r w:rsidR="00177C87" w:rsidRPr="00CC4764">
        <w:rPr>
          <w:rFonts w:eastAsia="Times New Roman" w:cs="Helvetica"/>
          <w:color w:val="595959" w:themeColor="text1" w:themeTint="A6"/>
          <w:lang w:eastAsia="nl-NL"/>
        </w:rPr>
        <w:t xml:space="preserve"> aan te brengen. </w:t>
      </w:r>
      <w:r w:rsidR="00B50E9A" w:rsidRPr="00CC4764">
        <w:rPr>
          <w:rFonts w:eastAsia="Times New Roman" w:cs="Helvetica"/>
          <w:color w:val="595959" w:themeColor="text1" w:themeTint="A6"/>
          <w:lang w:eastAsia="nl-NL"/>
        </w:rPr>
        <w:t>Als u vragen</w:t>
      </w:r>
      <w:r w:rsidR="00177C87" w:rsidRPr="00CC4764">
        <w:rPr>
          <w:rFonts w:eastAsia="Times New Roman" w:cs="Helvetica"/>
          <w:color w:val="595959" w:themeColor="text1" w:themeTint="A6"/>
          <w:lang w:eastAsia="nl-NL"/>
        </w:rPr>
        <w:t xml:space="preserve"> of opmerkingen</w:t>
      </w:r>
      <w:r w:rsidR="00B50E9A" w:rsidRPr="00CC4764">
        <w:rPr>
          <w:rFonts w:eastAsia="Times New Roman" w:cs="Helvetica"/>
          <w:color w:val="595959" w:themeColor="text1" w:themeTint="A6"/>
          <w:lang w:eastAsia="nl-NL"/>
        </w:rPr>
        <w:t xml:space="preserve"> heeft over dit </w:t>
      </w:r>
      <w:r w:rsidR="008644B5" w:rsidRPr="00CC4764">
        <w:rPr>
          <w:rFonts w:eastAsia="Times New Roman" w:cs="Helvetica"/>
          <w:color w:val="595959" w:themeColor="text1" w:themeTint="A6"/>
          <w:lang w:eastAsia="nl-NL"/>
        </w:rPr>
        <w:t>privacy beleid</w:t>
      </w:r>
      <w:r w:rsidR="00B50E9A" w:rsidRPr="00CC4764">
        <w:rPr>
          <w:rFonts w:eastAsia="Times New Roman" w:cs="Helvetica"/>
          <w:color w:val="595959" w:themeColor="text1" w:themeTint="A6"/>
          <w:lang w:eastAsia="nl-NL"/>
        </w:rPr>
        <w:t>, kunt u contact met ons opnemen:</w:t>
      </w:r>
    </w:p>
    <w:p w14:paraId="1200C01C" w14:textId="77777777" w:rsidR="00877175" w:rsidRPr="00CC4764" w:rsidRDefault="005D7097" w:rsidP="005D7097">
      <w:pPr>
        <w:shd w:val="clear" w:color="auto" w:fill="FFFFFF"/>
        <w:spacing w:after="210" w:line="240" w:lineRule="auto"/>
        <w:rPr>
          <w:rFonts w:eastAsia="Times New Roman" w:cs="Helvetica"/>
          <w:b/>
          <w:color w:val="595959" w:themeColor="text1" w:themeTint="A6"/>
          <w:lang w:eastAsia="nl-NL"/>
        </w:rPr>
      </w:pPr>
      <w:r w:rsidRPr="00CC4764">
        <w:rPr>
          <w:rFonts w:eastAsia="Times New Roman" w:cs="Helvetica"/>
          <w:b/>
          <w:color w:val="595959" w:themeColor="text1" w:themeTint="A6"/>
          <w:lang w:eastAsia="nl-NL"/>
        </w:rPr>
        <w:br/>
        <w:t>De Knegt &amp; Leeflang BV</w:t>
      </w:r>
      <w:r w:rsidR="00B50E9A" w:rsidRPr="00CC4764">
        <w:rPr>
          <w:rFonts w:eastAsia="Times New Roman" w:cs="Helvetica"/>
          <w:b/>
          <w:color w:val="595959" w:themeColor="text1" w:themeTint="A6"/>
          <w:lang w:eastAsia="nl-NL"/>
        </w:rPr>
        <w:br/>
      </w:r>
      <w:r w:rsidRPr="00CC4764">
        <w:rPr>
          <w:rFonts w:eastAsia="Times New Roman" w:cs="Helvetica"/>
          <w:b/>
          <w:color w:val="595959" w:themeColor="text1" w:themeTint="A6"/>
          <w:lang w:eastAsia="nl-NL"/>
        </w:rPr>
        <w:t>Meridiaan 57</w:t>
      </w:r>
      <w:r w:rsidRPr="00CC4764">
        <w:rPr>
          <w:rFonts w:eastAsia="Times New Roman" w:cs="Helvetica"/>
          <w:b/>
          <w:color w:val="595959" w:themeColor="text1" w:themeTint="A6"/>
          <w:lang w:eastAsia="nl-NL"/>
        </w:rPr>
        <w:br/>
        <w:t>2801 DA  GOUDA</w:t>
      </w:r>
      <w:r w:rsidR="00B50E9A" w:rsidRPr="00CC4764">
        <w:rPr>
          <w:rFonts w:eastAsia="Times New Roman" w:cs="Helvetica"/>
          <w:b/>
          <w:color w:val="595959" w:themeColor="text1" w:themeTint="A6"/>
          <w:lang w:eastAsia="nl-NL"/>
        </w:rPr>
        <w:br/>
      </w:r>
      <w:r w:rsidRPr="00CC4764">
        <w:rPr>
          <w:rFonts w:eastAsia="Times New Roman" w:cs="Helvetica"/>
          <w:b/>
          <w:color w:val="595959" w:themeColor="text1" w:themeTint="A6"/>
          <w:lang w:eastAsia="nl-NL"/>
        </w:rPr>
        <w:t>telefoon: 0182-679797</w:t>
      </w:r>
      <w:r w:rsidR="00B50E9A" w:rsidRPr="00CC4764">
        <w:rPr>
          <w:rFonts w:eastAsia="Times New Roman" w:cs="Helvetica"/>
          <w:b/>
          <w:color w:val="595959" w:themeColor="text1" w:themeTint="A6"/>
          <w:lang w:eastAsia="nl-NL"/>
        </w:rPr>
        <w:br/>
      </w:r>
      <w:hyperlink r:id="rId10" w:history="1">
        <w:r w:rsidRPr="00CC4764">
          <w:rPr>
            <w:rStyle w:val="Hyperlink"/>
            <w:rFonts w:eastAsia="Times New Roman" w:cs="Helvetica"/>
            <w:b/>
            <w:color w:val="595959" w:themeColor="text1" w:themeTint="A6"/>
            <w:lang w:eastAsia="nl-NL"/>
          </w:rPr>
          <w:t>info@deknegtenleeflang.nl</w:t>
        </w:r>
      </w:hyperlink>
      <w:r w:rsidRPr="00CC4764">
        <w:rPr>
          <w:rFonts w:eastAsia="Times New Roman" w:cs="Helvetica"/>
          <w:b/>
          <w:color w:val="595959" w:themeColor="text1" w:themeTint="A6"/>
          <w:lang w:eastAsia="nl-NL"/>
        </w:rPr>
        <w:t xml:space="preserve"> </w:t>
      </w:r>
    </w:p>
    <w:sectPr w:rsidR="00877175" w:rsidRPr="00CC4764" w:rsidSect="005D7097">
      <w:headerReference w:type="default" r:id="rId11"/>
      <w:footerReference w:type="default" r:id="rId12"/>
      <w:pgSz w:w="11906" w:h="16838"/>
      <w:pgMar w:top="198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98602" w14:textId="77777777" w:rsidR="00E83994" w:rsidRDefault="00E83994" w:rsidP="007E21E0">
      <w:pPr>
        <w:spacing w:after="0" w:line="240" w:lineRule="auto"/>
      </w:pPr>
      <w:r>
        <w:separator/>
      </w:r>
    </w:p>
  </w:endnote>
  <w:endnote w:type="continuationSeparator" w:id="0">
    <w:p w14:paraId="131A7CC5" w14:textId="77777777" w:rsidR="00E83994" w:rsidRDefault="00E83994" w:rsidP="007E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4AD10" w14:textId="0840D60F" w:rsidR="007E21E0" w:rsidRDefault="007E21E0" w:rsidP="007E21E0">
    <w:pPr>
      <w:pStyle w:val="Voettekst"/>
      <w:jc w:val="right"/>
    </w:pPr>
    <w:r>
      <w:t>Laatst bijgewerkt: 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74410" w14:textId="77777777" w:rsidR="00E83994" w:rsidRDefault="00E83994" w:rsidP="007E21E0">
      <w:pPr>
        <w:spacing w:after="0" w:line="240" w:lineRule="auto"/>
      </w:pPr>
      <w:r>
        <w:separator/>
      </w:r>
    </w:p>
  </w:footnote>
  <w:footnote w:type="continuationSeparator" w:id="0">
    <w:p w14:paraId="5DFBBDDC" w14:textId="77777777" w:rsidR="00E83994" w:rsidRDefault="00E83994" w:rsidP="007E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94F9" w14:textId="4C4D39F7" w:rsidR="007E21E0" w:rsidRDefault="00196232" w:rsidP="00196232">
    <w:pPr>
      <w:pStyle w:val="Koptekst"/>
      <w:jc w:val="right"/>
    </w:pPr>
    <w:r>
      <w:rPr>
        <w:noProof/>
      </w:rPr>
      <w:drawing>
        <wp:inline distT="0" distB="0" distL="0" distR="0" wp14:anchorId="49B59BB6" wp14:editId="10297DD2">
          <wp:extent cx="2067213" cy="1038370"/>
          <wp:effectExtent l="0" t="0" r="0" b="9525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7213" cy="1038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0461"/>
    <w:multiLevelType w:val="hybridMultilevel"/>
    <w:tmpl w:val="589CC74E"/>
    <w:lvl w:ilvl="0" w:tplc="14F8E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D6993"/>
    <w:multiLevelType w:val="hybridMultilevel"/>
    <w:tmpl w:val="3392DEAE"/>
    <w:lvl w:ilvl="0" w:tplc="8EDE67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61D07"/>
    <w:multiLevelType w:val="multilevel"/>
    <w:tmpl w:val="986E2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0054710">
    <w:abstractNumId w:val="2"/>
  </w:num>
  <w:num w:numId="2" w16cid:durableId="1771392715">
    <w:abstractNumId w:val="1"/>
  </w:num>
  <w:num w:numId="3" w16cid:durableId="177204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9A"/>
    <w:rsid w:val="000114E6"/>
    <w:rsid w:val="00016F1E"/>
    <w:rsid w:val="00034BF8"/>
    <w:rsid w:val="00042A43"/>
    <w:rsid w:val="000443A8"/>
    <w:rsid w:val="00046077"/>
    <w:rsid w:val="00054687"/>
    <w:rsid w:val="000574C1"/>
    <w:rsid w:val="00066194"/>
    <w:rsid w:val="000735C3"/>
    <w:rsid w:val="00077EE2"/>
    <w:rsid w:val="000B578F"/>
    <w:rsid w:val="000B5B6F"/>
    <w:rsid w:val="000B739C"/>
    <w:rsid w:val="000B7CD7"/>
    <w:rsid w:val="000B7DFF"/>
    <w:rsid w:val="000F1053"/>
    <w:rsid w:val="000F3229"/>
    <w:rsid w:val="000F5035"/>
    <w:rsid w:val="000F50D9"/>
    <w:rsid w:val="0011062F"/>
    <w:rsid w:val="001129BF"/>
    <w:rsid w:val="00123C52"/>
    <w:rsid w:val="001262D5"/>
    <w:rsid w:val="00134443"/>
    <w:rsid w:val="001376E3"/>
    <w:rsid w:val="001419BC"/>
    <w:rsid w:val="00150E2C"/>
    <w:rsid w:val="001512CF"/>
    <w:rsid w:val="00152A65"/>
    <w:rsid w:val="00164CB4"/>
    <w:rsid w:val="0016577F"/>
    <w:rsid w:val="00166B97"/>
    <w:rsid w:val="00177C87"/>
    <w:rsid w:val="00192F22"/>
    <w:rsid w:val="00196232"/>
    <w:rsid w:val="001A2554"/>
    <w:rsid w:val="001C1570"/>
    <w:rsid w:val="001D31B8"/>
    <w:rsid w:val="001E0555"/>
    <w:rsid w:val="001E3C56"/>
    <w:rsid w:val="001F3A92"/>
    <w:rsid w:val="002026F4"/>
    <w:rsid w:val="0020440B"/>
    <w:rsid w:val="00210C48"/>
    <w:rsid w:val="00233F05"/>
    <w:rsid w:val="002358C2"/>
    <w:rsid w:val="00235DED"/>
    <w:rsid w:val="00235FBE"/>
    <w:rsid w:val="00247C93"/>
    <w:rsid w:val="00261D59"/>
    <w:rsid w:val="0026289D"/>
    <w:rsid w:val="002662D3"/>
    <w:rsid w:val="002702DF"/>
    <w:rsid w:val="00273A52"/>
    <w:rsid w:val="00275B29"/>
    <w:rsid w:val="002912B8"/>
    <w:rsid w:val="002A66A5"/>
    <w:rsid w:val="002C616D"/>
    <w:rsid w:val="002D3F65"/>
    <w:rsid w:val="002E2F87"/>
    <w:rsid w:val="002E4DF8"/>
    <w:rsid w:val="002F0059"/>
    <w:rsid w:val="002F0F6F"/>
    <w:rsid w:val="002F2AAA"/>
    <w:rsid w:val="002F2D60"/>
    <w:rsid w:val="002F47FA"/>
    <w:rsid w:val="00302922"/>
    <w:rsid w:val="00305872"/>
    <w:rsid w:val="00306F98"/>
    <w:rsid w:val="0032692F"/>
    <w:rsid w:val="003368C4"/>
    <w:rsid w:val="00340A2A"/>
    <w:rsid w:val="00343F66"/>
    <w:rsid w:val="00363A38"/>
    <w:rsid w:val="00364A54"/>
    <w:rsid w:val="00374B74"/>
    <w:rsid w:val="00374F2E"/>
    <w:rsid w:val="00384CEE"/>
    <w:rsid w:val="003A596F"/>
    <w:rsid w:val="003A6B60"/>
    <w:rsid w:val="003B2A95"/>
    <w:rsid w:val="003B672E"/>
    <w:rsid w:val="003E17FE"/>
    <w:rsid w:val="003F0D26"/>
    <w:rsid w:val="00403D80"/>
    <w:rsid w:val="00411488"/>
    <w:rsid w:val="00413C2A"/>
    <w:rsid w:val="00421BAC"/>
    <w:rsid w:val="00422E0C"/>
    <w:rsid w:val="00425D83"/>
    <w:rsid w:val="00432D9D"/>
    <w:rsid w:val="00441932"/>
    <w:rsid w:val="004431A3"/>
    <w:rsid w:val="00444AA1"/>
    <w:rsid w:val="004533EC"/>
    <w:rsid w:val="00454E3E"/>
    <w:rsid w:val="004674BA"/>
    <w:rsid w:val="004837D7"/>
    <w:rsid w:val="00487817"/>
    <w:rsid w:val="00492BA0"/>
    <w:rsid w:val="004A438F"/>
    <w:rsid w:val="004B075F"/>
    <w:rsid w:val="004B0EFD"/>
    <w:rsid w:val="004B5AB8"/>
    <w:rsid w:val="004C499E"/>
    <w:rsid w:val="004C6C9A"/>
    <w:rsid w:val="004E0711"/>
    <w:rsid w:val="004F07DF"/>
    <w:rsid w:val="004F1458"/>
    <w:rsid w:val="004F75FB"/>
    <w:rsid w:val="005017C2"/>
    <w:rsid w:val="00503F1F"/>
    <w:rsid w:val="00514716"/>
    <w:rsid w:val="0051782A"/>
    <w:rsid w:val="0052399B"/>
    <w:rsid w:val="00530417"/>
    <w:rsid w:val="0053756E"/>
    <w:rsid w:val="00540556"/>
    <w:rsid w:val="0054181E"/>
    <w:rsid w:val="005450AF"/>
    <w:rsid w:val="00552FDD"/>
    <w:rsid w:val="005736FB"/>
    <w:rsid w:val="005744BE"/>
    <w:rsid w:val="00576224"/>
    <w:rsid w:val="00590C25"/>
    <w:rsid w:val="005A2383"/>
    <w:rsid w:val="005B1AEC"/>
    <w:rsid w:val="005B5A5D"/>
    <w:rsid w:val="005B70FC"/>
    <w:rsid w:val="005C2640"/>
    <w:rsid w:val="005D0FDB"/>
    <w:rsid w:val="005D7097"/>
    <w:rsid w:val="005E50E3"/>
    <w:rsid w:val="005E59C3"/>
    <w:rsid w:val="005F08CC"/>
    <w:rsid w:val="005F2839"/>
    <w:rsid w:val="005F540C"/>
    <w:rsid w:val="0061216A"/>
    <w:rsid w:val="00613AC9"/>
    <w:rsid w:val="00621489"/>
    <w:rsid w:val="006274BB"/>
    <w:rsid w:val="006311AC"/>
    <w:rsid w:val="00642825"/>
    <w:rsid w:val="006511B9"/>
    <w:rsid w:val="00654785"/>
    <w:rsid w:val="0068708C"/>
    <w:rsid w:val="00687EDF"/>
    <w:rsid w:val="00690AE2"/>
    <w:rsid w:val="0069148B"/>
    <w:rsid w:val="00695713"/>
    <w:rsid w:val="00697EB9"/>
    <w:rsid w:val="006A62BE"/>
    <w:rsid w:val="006B32CA"/>
    <w:rsid w:val="006B4F4B"/>
    <w:rsid w:val="006C2E94"/>
    <w:rsid w:val="006C46C6"/>
    <w:rsid w:val="006C6AC6"/>
    <w:rsid w:val="006D117D"/>
    <w:rsid w:val="006D3327"/>
    <w:rsid w:val="006D7C54"/>
    <w:rsid w:val="006E04DA"/>
    <w:rsid w:val="006E459D"/>
    <w:rsid w:val="006F24EC"/>
    <w:rsid w:val="006F41A7"/>
    <w:rsid w:val="006F43D1"/>
    <w:rsid w:val="006F505F"/>
    <w:rsid w:val="00706C13"/>
    <w:rsid w:val="00716EDC"/>
    <w:rsid w:val="00734066"/>
    <w:rsid w:val="0073562D"/>
    <w:rsid w:val="00737CEB"/>
    <w:rsid w:val="00740AEA"/>
    <w:rsid w:val="00756628"/>
    <w:rsid w:val="00764C72"/>
    <w:rsid w:val="00765C36"/>
    <w:rsid w:val="00770EF0"/>
    <w:rsid w:val="00773CF1"/>
    <w:rsid w:val="00780BDB"/>
    <w:rsid w:val="007901A3"/>
    <w:rsid w:val="00791B0C"/>
    <w:rsid w:val="007A1583"/>
    <w:rsid w:val="007A61FA"/>
    <w:rsid w:val="007A7E59"/>
    <w:rsid w:val="007C2F8F"/>
    <w:rsid w:val="007C3233"/>
    <w:rsid w:val="007C3FAC"/>
    <w:rsid w:val="007D04CD"/>
    <w:rsid w:val="007D3AB3"/>
    <w:rsid w:val="007E21E0"/>
    <w:rsid w:val="007F0079"/>
    <w:rsid w:val="007F6C84"/>
    <w:rsid w:val="007F7FDC"/>
    <w:rsid w:val="008101BB"/>
    <w:rsid w:val="00811D62"/>
    <w:rsid w:val="00813C93"/>
    <w:rsid w:val="00823CB6"/>
    <w:rsid w:val="00830556"/>
    <w:rsid w:val="008552B3"/>
    <w:rsid w:val="008644B5"/>
    <w:rsid w:val="00873025"/>
    <w:rsid w:val="00877175"/>
    <w:rsid w:val="00882FB8"/>
    <w:rsid w:val="008A0995"/>
    <w:rsid w:val="008A4077"/>
    <w:rsid w:val="008C599E"/>
    <w:rsid w:val="008E1A44"/>
    <w:rsid w:val="008E3C81"/>
    <w:rsid w:val="008F42D1"/>
    <w:rsid w:val="00900ACB"/>
    <w:rsid w:val="00910C70"/>
    <w:rsid w:val="00913CE0"/>
    <w:rsid w:val="00953CA4"/>
    <w:rsid w:val="00962B67"/>
    <w:rsid w:val="00964AEC"/>
    <w:rsid w:val="009719E3"/>
    <w:rsid w:val="00974FB9"/>
    <w:rsid w:val="00977F57"/>
    <w:rsid w:val="00983E77"/>
    <w:rsid w:val="00991FB9"/>
    <w:rsid w:val="00994D30"/>
    <w:rsid w:val="00996E3A"/>
    <w:rsid w:val="009A0305"/>
    <w:rsid w:val="009B2776"/>
    <w:rsid w:val="009B2949"/>
    <w:rsid w:val="009C23E2"/>
    <w:rsid w:val="009D5095"/>
    <w:rsid w:val="009E6662"/>
    <w:rsid w:val="009E6F2F"/>
    <w:rsid w:val="009F7F19"/>
    <w:rsid w:val="00A0576F"/>
    <w:rsid w:val="00A24564"/>
    <w:rsid w:val="00A300C5"/>
    <w:rsid w:val="00A3071D"/>
    <w:rsid w:val="00A36221"/>
    <w:rsid w:val="00A43D67"/>
    <w:rsid w:val="00A64B6E"/>
    <w:rsid w:val="00A7568D"/>
    <w:rsid w:val="00A83117"/>
    <w:rsid w:val="00A871B6"/>
    <w:rsid w:val="00A930FC"/>
    <w:rsid w:val="00A94C80"/>
    <w:rsid w:val="00A95813"/>
    <w:rsid w:val="00A97BB9"/>
    <w:rsid w:val="00AA055C"/>
    <w:rsid w:val="00AA10FE"/>
    <w:rsid w:val="00AD3D30"/>
    <w:rsid w:val="00AE12AF"/>
    <w:rsid w:val="00AE45EA"/>
    <w:rsid w:val="00AE46A2"/>
    <w:rsid w:val="00AF0123"/>
    <w:rsid w:val="00B102D7"/>
    <w:rsid w:val="00B1290C"/>
    <w:rsid w:val="00B17E16"/>
    <w:rsid w:val="00B208D9"/>
    <w:rsid w:val="00B23259"/>
    <w:rsid w:val="00B26902"/>
    <w:rsid w:val="00B33DA2"/>
    <w:rsid w:val="00B42324"/>
    <w:rsid w:val="00B42476"/>
    <w:rsid w:val="00B433A6"/>
    <w:rsid w:val="00B4773F"/>
    <w:rsid w:val="00B504F1"/>
    <w:rsid w:val="00B50E9A"/>
    <w:rsid w:val="00B515A8"/>
    <w:rsid w:val="00B53E39"/>
    <w:rsid w:val="00B56FDC"/>
    <w:rsid w:val="00B6432D"/>
    <w:rsid w:val="00B73774"/>
    <w:rsid w:val="00B8707F"/>
    <w:rsid w:val="00B90732"/>
    <w:rsid w:val="00BA6482"/>
    <w:rsid w:val="00BC024F"/>
    <w:rsid w:val="00BC485B"/>
    <w:rsid w:val="00BD6867"/>
    <w:rsid w:val="00BD7113"/>
    <w:rsid w:val="00BE051C"/>
    <w:rsid w:val="00C06B77"/>
    <w:rsid w:val="00C06E46"/>
    <w:rsid w:val="00C20A80"/>
    <w:rsid w:val="00C22496"/>
    <w:rsid w:val="00C23F17"/>
    <w:rsid w:val="00C258D7"/>
    <w:rsid w:val="00C43230"/>
    <w:rsid w:val="00C45915"/>
    <w:rsid w:val="00C46C6D"/>
    <w:rsid w:val="00C47645"/>
    <w:rsid w:val="00C51D36"/>
    <w:rsid w:val="00C5290D"/>
    <w:rsid w:val="00C73E5D"/>
    <w:rsid w:val="00C75313"/>
    <w:rsid w:val="00C755C7"/>
    <w:rsid w:val="00C7725D"/>
    <w:rsid w:val="00C93030"/>
    <w:rsid w:val="00CA57BB"/>
    <w:rsid w:val="00CA68BF"/>
    <w:rsid w:val="00CB4376"/>
    <w:rsid w:val="00CC11F3"/>
    <w:rsid w:val="00CC4764"/>
    <w:rsid w:val="00CC500C"/>
    <w:rsid w:val="00CC5CDF"/>
    <w:rsid w:val="00CE40C6"/>
    <w:rsid w:val="00CF23FA"/>
    <w:rsid w:val="00CF7BF2"/>
    <w:rsid w:val="00D07FAB"/>
    <w:rsid w:val="00D3031C"/>
    <w:rsid w:val="00D35731"/>
    <w:rsid w:val="00D474B5"/>
    <w:rsid w:val="00D53CCC"/>
    <w:rsid w:val="00D54D3B"/>
    <w:rsid w:val="00D62A9E"/>
    <w:rsid w:val="00D6393D"/>
    <w:rsid w:val="00D649F3"/>
    <w:rsid w:val="00D67F14"/>
    <w:rsid w:val="00D73713"/>
    <w:rsid w:val="00D74786"/>
    <w:rsid w:val="00D82C37"/>
    <w:rsid w:val="00D84DCD"/>
    <w:rsid w:val="00D86173"/>
    <w:rsid w:val="00D930AA"/>
    <w:rsid w:val="00DA662F"/>
    <w:rsid w:val="00DB214B"/>
    <w:rsid w:val="00DC02A8"/>
    <w:rsid w:val="00DE2BAA"/>
    <w:rsid w:val="00DE6EDB"/>
    <w:rsid w:val="00DF6F47"/>
    <w:rsid w:val="00E10E63"/>
    <w:rsid w:val="00E11175"/>
    <w:rsid w:val="00E12941"/>
    <w:rsid w:val="00E25130"/>
    <w:rsid w:val="00E47316"/>
    <w:rsid w:val="00E5076E"/>
    <w:rsid w:val="00E607B0"/>
    <w:rsid w:val="00E711E6"/>
    <w:rsid w:val="00E82EED"/>
    <w:rsid w:val="00E83994"/>
    <w:rsid w:val="00E95E0F"/>
    <w:rsid w:val="00EA04AD"/>
    <w:rsid w:val="00EA7384"/>
    <w:rsid w:val="00EB12E7"/>
    <w:rsid w:val="00EB28C7"/>
    <w:rsid w:val="00EB3168"/>
    <w:rsid w:val="00EB531F"/>
    <w:rsid w:val="00EC4B4F"/>
    <w:rsid w:val="00EC64F5"/>
    <w:rsid w:val="00EE51AB"/>
    <w:rsid w:val="00F00FD1"/>
    <w:rsid w:val="00F1663A"/>
    <w:rsid w:val="00F215F3"/>
    <w:rsid w:val="00F256FA"/>
    <w:rsid w:val="00F53E96"/>
    <w:rsid w:val="00F54AFB"/>
    <w:rsid w:val="00F55D23"/>
    <w:rsid w:val="00F568B6"/>
    <w:rsid w:val="00F574FD"/>
    <w:rsid w:val="00F612AA"/>
    <w:rsid w:val="00F72318"/>
    <w:rsid w:val="00F725A5"/>
    <w:rsid w:val="00F8081A"/>
    <w:rsid w:val="00F81F9A"/>
    <w:rsid w:val="00F865A5"/>
    <w:rsid w:val="00F87D10"/>
    <w:rsid w:val="00F93FC6"/>
    <w:rsid w:val="00FC05B0"/>
    <w:rsid w:val="00FC60B4"/>
    <w:rsid w:val="00FC6D64"/>
    <w:rsid w:val="00FE0460"/>
    <w:rsid w:val="00FF1A42"/>
    <w:rsid w:val="00FF3062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12ABC"/>
  <w15:chartTrackingRefBased/>
  <w15:docId w15:val="{7D9CB0CC-0449-45D4-86EE-17C295BC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50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0E9A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166B9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D7097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E2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21E0"/>
  </w:style>
  <w:style w:type="paragraph" w:styleId="Voettekst">
    <w:name w:val="footer"/>
    <w:basedOn w:val="Standaard"/>
    <w:link w:val="VoettekstChar"/>
    <w:uiPriority w:val="99"/>
    <w:unhideWhenUsed/>
    <w:rsid w:val="007E2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2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63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3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547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deknegtenleeflang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28EBE2975744BB9993A1024F6FA55" ma:contentTypeVersion="16" ma:contentTypeDescription="Een nieuw document maken." ma:contentTypeScope="" ma:versionID="725384590e9f5384216cf62af7e818f9">
  <xsd:schema xmlns:xsd="http://www.w3.org/2001/XMLSchema" xmlns:xs="http://www.w3.org/2001/XMLSchema" xmlns:p="http://schemas.microsoft.com/office/2006/metadata/properties" xmlns:ns2="acf014e8-11fa-4f37-a49c-8e1b2af2f729" xmlns:ns3="ca14eef9-4114-4276-8d31-443d3c110da5" targetNamespace="http://schemas.microsoft.com/office/2006/metadata/properties" ma:root="true" ma:fieldsID="e9b5f1c1707baed5d315878a59b2a773" ns2:_="" ns3:_="">
    <xsd:import namespace="acf014e8-11fa-4f37-a49c-8e1b2af2f729"/>
    <xsd:import namespace="ca14eef9-4114-4276-8d31-443d3c110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014e8-11fa-4f37-a49c-8e1b2af2f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ec9f416-efb0-499e-8113-ef6825621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4eef9-4114-4276-8d31-443d3c110d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968c6b-78d1-41bd-a408-21fe9bfa7241}" ma:internalName="TaxCatchAll" ma:showField="CatchAllData" ma:web="ca14eef9-4114-4276-8d31-443d3c110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f014e8-11fa-4f37-a49c-8e1b2af2f729">
      <Terms xmlns="http://schemas.microsoft.com/office/infopath/2007/PartnerControls"/>
    </lcf76f155ced4ddcb4097134ff3c332f>
    <TaxCatchAll xmlns="ca14eef9-4114-4276-8d31-443d3c110da5" xsi:nil="true"/>
  </documentManagement>
</p:properties>
</file>

<file path=customXml/itemProps1.xml><?xml version="1.0" encoding="utf-8"?>
<ds:datastoreItem xmlns:ds="http://schemas.openxmlformats.org/officeDocument/2006/customXml" ds:itemID="{37F4B4C1-DF57-4DD6-90EA-2F2A6D821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014e8-11fa-4f37-a49c-8e1b2af2f729"/>
    <ds:schemaRef ds:uri="ca14eef9-4114-4276-8d31-443d3c110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F9FF7-AA75-4484-BAE8-B2B216E8E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8634B-8F1D-488D-979D-4DBDA415B3C9}">
  <ds:schemaRefs>
    <ds:schemaRef ds:uri="http://schemas.microsoft.com/office/2006/metadata/properties"/>
    <ds:schemaRef ds:uri="http://schemas.microsoft.com/office/infopath/2007/PartnerControls"/>
    <ds:schemaRef ds:uri="acf014e8-11fa-4f37-a49c-8e1b2af2f729"/>
    <ds:schemaRef ds:uri="ca14eef9-4114-4276-8d31-443d3c110d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956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Networks B.V.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Kooiman</dc:creator>
  <cp:keywords/>
  <dc:description/>
  <cp:lastModifiedBy>Gerdine Macdaniel</cp:lastModifiedBy>
  <cp:revision>13</cp:revision>
  <cp:lastPrinted>2017-08-29T14:18:00Z</cp:lastPrinted>
  <dcterms:created xsi:type="dcterms:W3CDTF">2022-12-14T12:01:00Z</dcterms:created>
  <dcterms:modified xsi:type="dcterms:W3CDTF">2022-12-19T11:54:00Z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0x010100B8A28EBE2975744BB9993A1024F6FA55</vt:lpwstr>
  </property>
  <property fmtid="{D5CDD505-2E9C-101B-9397-08002B2CF9AE}" pid="3" name="Order">
    <vt:r8>22400</vt:r8>
  </property>
  <property fmtid="{D5CDD505-2E9C-101B-9397-08002B2CF9AE}" pid="4" name="MediaServiceImageTags">
    <vt:lpwstr/>
  </property>
</Properties>
</file>